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E63" w:rsidRDefault="00200221" w:rsidP="00200221">
      <w:pPr>
        <w:spacing w:after="0" w:line="240" w:lineRule="auto"/>
        <w:jc w:val="center"/>
        <w:rPr>
          <w:lang w:val="ru-RU"/>
        </w:rPr>
      </w:pPr>
      <w:bookmarkStart w:id="0" w:name="block-19858179"/>
      <w:r>
        <w:rPr>
          <w:rFonts w:ascii="Times New Roman" w:hAnsi="Times New Roman"/>
          <w:b/>
          <w:noProof/>
          <w:color w:val="000000"/>
          <w:sz w:val="28"/>
          <w:lang w:val="ru-RU" w:eastAsia="ru-RU"/>
        </w:rPr>
        <w:drawing>
          <wp:inline distT="0" distB="0" distL="0" distR="0">
            <wp:extent cx="5940425" cy="817611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0425" cy="8176119"/>
                    </a:xfrm>
                    <a:prstGeom prst="rect">
                      <a:avLst/>
                    </a:prstGeom>
                    <a:noFill/>
                    <a:ln w="9525">
                      <a:noFill/>
                      <a:miter lim="800000"/>
                      <a:headEnd/>
                      <a:tailEnd/>
                    </a:ln>
                  </pic:spPr>
                </pic:pic>
              </a:graphicData>
            </a:graphic>
          </wp:inline>
        </w:drawing>
      </w:r>
    </w:p>
    <w:p w:rsidR="00200221" w:rsidRDefault="00200221" w:rsidP="00200221">
      <w:pPr>
        <w:spacing w:after="0" w:line="240" w:lineRule="auto"/>
        <w:jc w:val="center"/>
        <w:rPr>
          <w:lang w:val="ru-RU"/>
        </w:rPr>
      </w:pPr>
    </w:p>
    <w:p w:rsidR="00200221" w:rsidRPr="00827AB1" w:rsidRDefault="00200221" w:rsidP="00200221">
      <w:pPr>
        <w:spacing w:after="0" w:line="240" w:lineRule="auto"/>
        <w:jc w:val="center"/>
        <w:rPr>
          <w:lang w:val="ru-RU"/>
        </w:rPr>
      </w:pPr>
    </w:p>
    <w:p w:rsidR="006B5E63" w:rsidRPr="00827AB1" w:rsidRDefault="006B5E63">
      <w:pPr>
        <w:spacing w:after="0"/>
        <w:ind w:left="120"/>
        <w:rPr>
          <w:lang w:val="ru-RU"/>
        </w:rPr>
      </w:pPr>
    </w:p>
    <w:p w:rsidR="006B5E63" w:rsidRPr="00827AB1" w:rsidRDefault="00827AB1">
      <w:pPr>
        <w:spacing w:after="0"/>
        <w:ind w:left="120"/>
        <w:rPr>
          <w:lang w:val="ru-RU"/>
        </w:rPr>
      </w:pPr>
      <w:bookmarkStart w:id="1" w:name="block-19858181"/>
      <w:bookmarkEnd w:id="0"/>
      <w:r w:rsidRPr="00827AB1">
        <w:rPr>
          <w:rFonts w:ascii="Times New Roman" w:hAnsi="Times New Roman"/>
          <w:b/>
          <w:color w:val="000000"/>
          <w:sz w:val="28"/>
          <w:lang w:val="ru-RU"/>
        </w:rPr>
        <w:lastRenderedPageBreak/>
        <w:t>ПОЯСНИТЕЛЬНАЯ ЗАПИСКА</w:t>
      </w:r>
    </w:p>
    <w:p w:rsidR="006B5E63" w:rsidRPr="00827AB1" w:rsidRDefault="006B5E63">
      <w:pPr>
        <w:spacing w:after="0"/>
        <w:ind w:left="120"/>
        <w:rPr>
          <w:lang w:val="ru-RU"/>
        </w:rPr>
      </w:pP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827AB1">
        <w:rPr>
          <w:rFonts w:ascii="Times New Roman" w:hAnsi="Times New Roman"/>
          <w:color w:val="000000"/>
          <w:sz w:val="28"/>
          <w:lang w:val="ru-RU"/>
        </w:rPr>
        <w:t>метапредметных</w:t>
      </w:r>
      <w:proofErr w:type="spellEnd"/>
      <w:r w:rsidRPr="00827AB1">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827AB1">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827AB1">
        <w:rPr>
          <w:rFonts w:ascii="Times New Roman" w:hAnsi="Times New Roman"/>
          <w:color w:val="000000"/>
          <w:sz w:val="28"/>
          <w:lang w:val="ru-RU"/>
        </w:rPr>
        <w:t xml:space="preserve"> </w:t>
      </w:r>
      <w:proofErr w:type="spellStart"/>
      <w:r w:rsidRPr="00827AB1">
        <w:rPr>
          <w:rFonts w:ascii="Times New Roman" w:hAnsi="Times New Roman"/>
          <w:color w:val="000000"/>
          <w:sz w:val="28"/>
          <w:lang w:val="ru-RU"/>
        </w:rPr>
        <w:t>Деятельностный</w:t>
      </w:r>
      <w:proofErr w:type="spellEnd"/>
      <w:r w:rsidRPr="00827AB1">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w:t>
      </w:r>
      <w:r w:rsidRPr="00827AB1">
        <w:rPr>
          <w:rFonts w:ascii="Times New Roman" w:hAnsi="Times New Roman"/>
          <w:color w:val="000000"/>
          <w:sz w:val="28"/>
          <w:lang w:val="ru-RU"/>
        </w:rPr>
        <w:lastRenderedPageBreak/>
        <w:t>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B5E63" w:rsidRDefault="00827AB1">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6B5E63" w:rsidRPr="00827AB1" w:rsidRDefault="00827AB1">
      <w:pPr>
        <w:numPr>
          <w:ilvl w:val="0"/>
          <w:numId w:val="1"/>
        </w:numPr>
        <w:spacing w:after="0" w:line="264" w:lineRule="auto"/>
        <w:jc w:val="both"/>
        <w:rPr>
          <w:lang w:val="ru-RU"/>
        </w:rPr>
      </w:pPr>
      <w:r w:rsidRPr="00827AB1">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B5E63" w:rsidRPr="00827AB1" w:rsidRDefault="00827AB1">
      <w:pPr>
        <w:numPr>
          <w:ilvl w:val="0"/>
          <w:numId w:val="1"/>
        </w:numPr>
        <w:spacing w:after="0" w:line="264" w:lineRule="auto"/>
        <w:jc w:val="both"/>
        <w:rPr>
          <w:lang w:val="ru-RU"/>
        </w:rPr>
      </w:pPr>
      <w:r w:rsidRPr="00827AB1">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6B5E63" w:rsidRPr="00827AB1" w:rsidRDefault="00827AB1">
      <w:pPr>
        <w:numPr>
          <w:ilvl w:val="0"/>
          <w:numId w:val="1"/>
        </w:numPr>
        <w:spacing w:after="0" w:line="264" w:lineRule="auto"/>
        <w:jc w:val="both"/>
        <w:rPr>
          <w:lang w:val="ru-RU"/>
        </w:rPr>
      </w:pPr>
      <w:r w:rsidRPr="00827AB1">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6B5E63" w:rsidRPr="00827AB1" w:rsidRDefault="00827AB1">
      <w:pPr>
        <w:numPr>
          <w:ilvl w:val="0"/>
          <w:numId w:val="1"/>
        </w:numPr>
        <w:spacing w:after="0" w:line="264" w:lineRule="auto"/>
        <w:jc w:val="both"/>
        <w:rPr>
          <w:lang w:val="ru-RU"/>
        </w:rPr>
      </w:pPr>
      <w:r w:rsidRPr="00827AB1">
        <w:rPr>
          <w:rFonts w:ascii="Times New Roman" w:hAnsi="Times New Roman"/>
          <w:color w:val="000000"/>
          <w:sz w:val="28"/>
          <w:lang w:val="ru-RU"/>
        </w:rPr>
        <w:t xml:space="preserve">развитие способностей обучающихся к общению в </w:t>
      </w:r>
      <w:proofErr w:type="spellStart"/>
      <w:r w:rsidRPr="00827AB1">
        <w:rPr>
          <w:rFonts w:ascii="Times New Roman" w:hAnsi="Times New Roman"/>
          <w:color w:val="000000"/>
          <w:sz w:val="28"/>
          <w:lang w:val="ru-RU"/>
        </w:rPr>
        <w:t>полиэтничной</w:t>
      </w:r>
      <w:proofErr w:type="spellEnd"/>
      <w:r w:rsidRPr="00827AB1">
        <w:rPr>
          <w:rFonts w:ascii="Times New Roman" w:hAnsi="Times New Roman"/>
          <w:color w:val="000000"/>
          <w:sz w:val="28"/>
          <w:lang w:val="ru-RU"/>
        </w:rPr>
        <w:t xml:space="preserve">, </w:t>
      </w:r>
      <w:proofErr w:type="spellStart"/>
      <w:r w:rsidRPr="00827AB1">
        <w:rPr>
          <w:rFonts w:ascii="Times New Roman" w:hAnsi="Times New Roman"/>
          <w:color w:val="000000"/>
          <w:sz w:val="28"/>
          <w:lang w:val="ru-RU"/>
        </w:rPr>
        <w:t>разномировоззренческой</w:t>
      </w:r>
      <w:proofErr w:type="spellEnd"/>
      <w:r w:rsidRPr="00827AB1">
        <w:rPr>
          <w:rFonts w:ascii="Times New Roman" w:hAnsi="Times New Roman"/>
          <w:color w:val="000000"/>
          <w:sz w:val="28"/>
          <w:lang w:val="ru-RU"/>
        </w:rPr>
        <w:t xml:space="preserve"> и </w:t>
      </w:r>
      <w:proofErr w:type="spellStart"/>
      <w:r w:rsidRPr="00827AB1">
        <w:rPr>
          <w:rFonts w:ascii="Times New Roman" w:hAnsi="Times New Roman"/>
          <w:color w:val="000000"/>
          <w:sz w:val="28"/>
          <w:lang w:val="ru-RU"/>
        </w:rPr>
        <w:t>многоконфессиональной</w:t>
      </w:r>
      <w:proofErr w:type="spellEnd"/>
      <w:r w:rsidRPr="00827AB1">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6B5E63" w:rsidRPr="00827AB1" w:rsidRDefault="006B5E63">
      <w:pPr>
        <w:spacing w:after="0" w:line="264" w:lineRule="auto"/>
        <w:ind w:left="120"/>
        <w:jc w:val="both"/>
        <w:rPr>
          <w:lang w:val="ru-RU"/>
        </w:rPr>
      </w:pPr>
    </w:p>
    <w:p w:rsidR="006B5E63" w:rsidRPr="00827AB1" w:rsidRDefault="006B5E63">
      <w:pPr>
        <w:rPr>
          <w:lang w:val="ru-RU"/>
        </w:rPr>
        <w:sectPr w:rsidR="006B5E63" w:rsidRPr="00827AB1">
          <w:footerReference w:type="default" r:id="rId8"/>
          <w:pgSz w:w="11906" w:h="16383"/>
          <w:pgMar w:top="1134" w:right="850" w:bottom="1134" w:left="1701" w:header="720" w:footer="720" w:gutter="0"/>
          <w:cols w:space="720"/>
        </w:sectPr>
      </w:pPr>
    </w:p>
    <w:p w:rsidR="006B5E63" w:rsidRPr="00827AB1" w:rsidRDefault="006B5E63">
      <w:pPr>
        <w:spacing w:after="0" w:line="264" w:lineRule="auto"/>
        <w:ind w:left="120"/>
        <w:jc w:val="both"/>
        <w:rPr>
          <w:lang w:val="ru-RU"/>
        </w:rPr>
      </w:pPr>
      <w:bookmarkStart w:id="2" w:name="block-19858182"/>
      <w:bookmarkEnd w:id="1"/>
    </w:p>
    <w:p w:rsidR="006B5E63" w:rsidRPr="00827AB1" w:rsidRDefault="00827AB1">
      <w:pPr>
        <w:spacing w:after="0" w:line="264" w:lineRule="auto"/>
        <w:ind w:left="120"/>
        <w:jc w:val="both"/>
        <w:rPr>
          <w:lang w:val="ru-RU"/>
        </w:rPr>
      </w:pPr>
      <w:r w:rsidRPr="00827AB1">
        <w:rPr>
          <w:rFonts w:ascii="Times New Roman" w:hAnsi="Times New Roman"/>
          <w:b/>
          <w:color w:val="000000"/>
          <w:sz w:val="28"/>
          <w:lang w:val="ru-RU"/>
        </w:rPr>
        <w:t>СОДЕРЖАНИЕ ОБУЧЕНИЯ</w:t>
      </w:r>
    </w:p>
    <w:p w:rsidR="006B5E63" w:rsidRPr="00827AB1" w:rsidRDefault="006B5E63">
      <w:pPr>
        <w:spacing w:after="0" w:line="264" w:lineRule="auto"/>
        <w:ind w:left="120"/>
        <w:jc w:val="both"/>
        <w:rPr>
          <w:lang w:val="ru-RU"/>
        </w:rPr>
      </w:pPr>
    </w:p>
    <w:p w:rsidR="006B5E63" w:rsidRPr="00827AB1" w:rsidRDefault="006B5E63">
      <w:pPr>
        <w:spacing w:after="0" w:line="264" w:lineRule="auto"/>
        <w:ind w:left="120"/>
        <w:jc w:val="both"/>
        <w:rPr>
          <w:lang w:val="ru-RU"/>
        </w:rPr>
      </w:pPr>
    </w:p>
    <w:p w:rsidR="006B5E63" w:rsidRPr="00827AB1" w:rsidRDefault="00827AB1">
      <w:pPr>
        <w:spacing w:after="0" w:line="264" w:lineRule="auto"/>
        <w:ind w:firstLine="600"/>
        <w:jc w:val="both"/>
        <w:rPr>
          <w:lang w:val="ru-RU"/>
        </w:rPr>
      </w:pPr>
      <w:r w:rsidRPr="00827AB1">
        <w:rPr>
          <w:rFonts w:ascii="Times New Roman" w:hAnsi="Times New Roman"/>
          <w:b/>
          <w:color w:val="000000"/>
          <w:sz w:val="28"/>
          <w:lang w:val="ru-RU"/>
        </w:rPr>
        <w:t>Модуль «ОСНОВЫ ПРАВОСЛАВНОЙ КУЛЬТУРЫ»</w:t>
      </w:r>
    </w:p>
    <w:p w:rsidR="006B5E63" w:rsidRPr="000A2847" w:rsidRDefault="00827AB1">
      <w:pPr>
        <w:spacing w:after="0" w:line="264" w:lineRule="auto"/>
        <w:ind w:firstLine="600"/>
        <w:jc w:val="both"/>
        <w:rPr>
          <w:lang w:val="ru-RU"/>
        </w:rPr>
      </w:pPr>
      <w:r w:rsidRPr="00827AB1">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827AB1">
        <w:rPr>
          <w:rFonts w:ascii="Times New Roman" w:hAnsi="Times New Roman"/>
          <w:color w:val="000000"/>
          <w:sz w:val="28"/>
          <w:lang w:val="ru-RU"/>
        </w:rPr>
        <w:t>ближнему</w:t>
      </w:r>
      <w:proofErr w:type="gramEnd"/>
      <w:r w:rsidRPr="00827AB1">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0A2847">
        <w:rPr>
          <w:rFonts w:ascii="Times New Roman" w:hAnsi="Times New Roman"/>
          <w:color w:val="000000"/>
          <w:sz w:val="28"/>
          <w:lang w:val="ru-RU"/>
        </w:rPr>
        <w:t>Праздники. Христианская семья и её ценности.</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827AB1">
        <w:rPr>
          <w:rFonts w:ascii="Times New Roman" w:hAnsi="Times New Roman"/>
          <w:color w:val="000000"/>
          <w:sz w:val="28"/>
          <w:lang w:val="ru-RU"/>
        </w:rPr>
        <w:t>многоконфессионального</w:t>
      </w:r>
      <w:proofErr w:type="spellEnd"/>
      <w:r w:rsidRPr="00827AB1">
        <w:rPr>
          <w:rFonts w:ascii="Times New Roman" w:hAnsi="Times New Roman"/>
          <w:color w:val="000000"/>
          <w:sz w:val="28"/>
          <w:lang w:val="ru-RU"/>
        </w:rPr>
        <w:t xml:space="preserve"> народа России.</w:t>
      </w:r>
    </w:p>
    <w:p w:rsidR="006B5E63" w:rsidRPr="00827AB1" w:rsidRDefault="00827AB1">
      <w:pPr>
        <w:spacing w:after="0" w:line="264" w:lineRule="auto"/>
        <w:ind w:firstLine="600"/>
        <w:jc w:val="both"/>
        <w:rPr>
          <w:lang w:val="ru-RU"/>
        </w:rPr>
      </w:pPr>
      <w:r w:rsidRPr="00827AB1">
        <w:rPr>
          <w:rFonts w:ascii="Times New Roman" w:hAnsi="Times New Roman"/>
          <w:b/>
          <w:color w:val="000000"/>
          <w:sz w:val="28"/>
          <w:lang w:val="ru-RU"/>
        </w:rPr>
        <w:t>Модуль «ОСНОВЫ ИСЛАМСКОЙ КУЛЬТУРЫ»</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827AB1">
        <w:rPr>
          <w:rFonts w:ascii="Times New Roman" w:hAnsi="Times New Roman"/>
          <w:color w:val="000000"/>
          <w:sz w:val="28"/>
          <w:lang w:val="ru-RU"/>
        </w:rPr>
        <w:t>Мухаммад</w:t>
      </w:r>
      <w:proofErr w:type="spellEnd"/>
      <w:r w:rsidRPr="00827AB1">
        <w:rPr>
          <w:rFonts w:ascii="Times New Roman" w:hAnsi="Times New Roman"/>
          <w:color w:val="000000"/>
          <w:sz w:val="28"/>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827AB1">
        <w:rPr>
          <w:rFonts w:ascii="Times New Roman" w:hAnsi="Times New Roman"/>
          <w:color w:val="000000"/>
          <w:sz w:val="28"/>
          <w:lang w:val="ru-RU"/>
        </w:rPr>
        <w:t>исламкой</w:t>
      </w:r>
      <w:proofErr w:type="spellEnd"/>
      <w:r w:rsidRPr="00827AB1">
        <w:rPr>
          <w:rFonts w:ascii="Times New Roman" w:hAnsi="Times New Roman"/>
          <w:color w:val="000000"/>
          <w:sz w:val="28"/>
          <w:lang w:val="ru-RU"/>
        </w:rPr>
        <w:t xml:space="preserve"> традиции. Золотое правило нравственности. Любовь к </w:t>
      </w:r>
      <w:proofErr w:type="gramStart"/>
      <w:r w:rsidRPr="00827AB1">
        <w:rPr>
          <w:rFonts w:ascii="Times New Roman" w:hAnsi="Times New Roman"/>
          <w:color w:val="000000"/>
          <w:sz w:val="28"/>
          <w:lang w:val="ru-RU"/>
        </w:rPr>
        <w:t>ближнему</w:t>
      </w:r>
      <w:proofErr w:type="gramEnd"/>
      <w:r w:rsidRPr="00827AB1">
        <w:rPr>
          <w:rFonts w:ascii="Times New Roman" w:hAnsi="Times New Roman"/>
          <w:color w:val="000000"/>
          <w:sz w:val="28"/>
          <w:lang w:val="ru-RU"/>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0A2847">
        <w:rPr>
          <w:rFonts w:ascii="Times New Roman" w:hAnsi="Times New Roman"/>
          <w:color w:val="000000"/>
          <w:sz w:val="28"/>
          <w:lang w:val="ru-RU"/>
        </w:rPr>
        <w:t xml:space="preserve">Ислам в России. Семья в исламе. </w:t>
      </w:r>
      <w:r w:rsidRPr="00827AB1">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827AB1">
        <w:rPr>
          <w:rFonts w:ascii="Times New Roman" w:hAnsi="Times New Roman"/>
          <w:color w:val="000000"/>
          <w:sz w:val="28"/>
          <w:lang w:val="ru-RU"/>
        </w:rPr>
        <w:t>многоконфессионального</w:t>
      </w:r>
      <w:proofErr w:type="spellEnd"/>
      <w:r w:rsidRPr="00827AB1">
        <w:rPr>
          <w:rFonts w:ascii="Times New Roman" w:hAnsi="Times New Roman"/>
          <w:color w:val="000000"/>
          <w:sz w:val="28"/>
          <w:lang w:val="ru-RU"/>
        </w:rPr>
        <w:t xml:space="preserve"> народа России.</w:t>
      </w:r>
    </w:p>
    <w:p w:rsidR="006B5E63" w:rsidRPr="00827AB1" w:rsidRDefault="00827AB1">
      <w:pPr>
        <w:spacing w:after="0" w:line="264" w:lineRule="auto"/>
        <w:ind w:firstLine="600"/>
        <w:jc w:val="both"/>
        <w:rPr>
          <w:lang w:val="ru-RU"/>
        </w:rPr>
      </w:pPr>
      <w:r w:rsidRPr="00827AB1">
        <w:rPr>
          <w:rFonts w:ascii="Times New Roman" w:hAnsi="Times New Roman"/>
          <w:b/>
          <w:color w:val="000000"/>
          <w:sz w:val="28"/>
          <w:lang w:val="ru-RU"/>
        </w:rPr>
        <w:t>Модуль «ОСНОВЫ БУДДИЙСКОЙ КУЛЬТУРЫ»</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0A2847">
        <w:rPr>
          <w:rFonts w:ascii="Times New Roman" w:hAnsi="Times New Roman"/>
          <w:color w:val="000000"/>
          <w:sz w:val="28"/>
          <w:lang w:val="ru-RU"/>
        </w:rPr>
        <w:t xml:space="preserve">Буддизм в России. Человек в буддийской картине мира. </w:t>
      </w:r>
      <w:r w:rsidRPr="00827AB1">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827AB1">
        <w:rPr>
          <w:rFonts w:ascii="Times New Roman" w:hAnsi="Times New Roman"/>
          <w:color w:val="000000"/>
          <w:sz w:val="28"/>
          <w:lang w:val="ru-RU"/>
        </w:rPr>
        <w:t>многоконфессионального</w:t>
      </w:r>
      <w:proofErr w:type="spellEnd"/>
      <w:r w:rsidRPr="00827AB1">
        <w:rPr>
          <w:rFonts w:ascii="Times New Roman" w:hAnsi="Times New Roman"/>
          <w:color w:val="000000"/>
          <w:sz w:val="28"/>
          <w:lang w:val="ru-RU"/>
        </w:rPr>
        <w:t xml:space="preserve"> народа России.</w:t>
      </w:r>
    </w:p>
    <w:p w:rsidR="004336C8" w:rsidRDefault="004336C8">
      <w:pPr>
        <w:spacing w:after="0" w:line="264" w:lineRule="auto"/>
        <w:ind w:firstLine="600"/>
        <w:jc w:val="both"/>
        <w:rPr>
          <w:rFonts w:ascii="Times New Roman" w:hAnsi="Times New Roman"/>
          <w:b/>
          <w:color w:val="000000"/>
          <w:sz w:val="28"/>
          <w:lang w:val="ru-RU"/>
        </w:rPr>
      </w:pPr>
    </w:p>
    <w:p w:rsidR="004336C8" w:rsidRDefault="004336C8">
      <w:pPr>
        <w:spacing w:after="0" w:line="264" w:lineRule="auto"/>
        <w:ind w:firstLine="600"/>
        <w:jc w:val="both"/>
        <w:rPr>
          <w:rFonts w:ascii="Times New Roman" w:hAnsi="Times New Roman"/>
          <w:b/>
          <w:color w:val="000000"/>
          <w:sz w:val="28"/>
          <w:lang w:val="ru-RU"/>
        </w:rPr>
      </w:pPr>
    </w:p>
    <w:p w:rsidR="006B5E63" w:rsidRPr="00827AB1" w:rsidRDefault="00827AB1">
      <w:pPr>
        <w:spacing w:after="0" w:line="264" w:lineRule="auto"/>
        <w:ind w:firstLine="600"/>
        <w:jc w:val="both"/>
        <w:rPr>
          <w:lang w:val="ru-RU"/>
        </w:rPr>
      </w:pPr>
      <w:r w:rsidRPr="00827AB1">
        <w:rPr>
          <w:rFonts w:ascii="Times New Roman" w:hAnsi="Times New Roman"/>
          <w:b/>
          <w:color w:val="000000"/>
          <w:sz w:val="28"/>
          <w:lang w:val="ru-RU"/>
        </w:rPr>
        <w:lastRenderedPageBreak/>
        <w:t>Модуль «ОСНОВЫ ИУДЕЙСКОЙ КУЛЬТУРЫ»</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827AB1">
        <w:rPr>
          <w:rFonts w:ascii="Times New Roman" w:hAnsi="Times New Roman"/>
          <w:color w:val="000000"/>
          <w:sz w:val="28"/>
          <w:lang w:val="ru-RU"/>
        </w:rPr>
        <w:t>Шабат</w:t>
      </w:r>
      <w:proofErr w:type="spellEnd"/>
      <w:r w:rsidRPr="00827AB1">
        <w:rPr>
          <w:rFonts w:ascii="Times New Roman" w:hAnsi="Times New Roman"/>
          <w:color w:val="000000"/>
          <w:sz w:val="28"/>
          <w:lang w:val="ru-RU"/>
        </w:rPr>
        <w:t xml:space="preserve">) в иудейской традиции. </w:t>
      </w:r>
      <w:r w:rsidRPr="000A2847">
        <w:rPr>
          <w:rFonts w:ascii="Times New Roman" w:hAnsi="Times New Roman"/>
          <w:color w:val="000000"/>
          <w:sz w:val="28"/>
          <w:lang w:val="ru-RU"/>
        </w:rPr>
        <w:t>Иудаизм в России. Традиц</w:t>
      </w:r>
      <w:proofErr w:type="gramStart"/>
      <w:r w:rsidRPr="000A2847">
        <w:rPr>
          <w:rFonts w:ascii="Times New Roman" w:hAnsi="Times New Roman"/>
          <w:color w:val="000000"/>
          <w:sz w:val="28"/>
          <w:lang w:val="ru-RU"/>
        </w:rPr>
        <w:t>ии иу</w:t>
      </w:r>
      <w:proofErr w:type="gramEnd"/>
      <w:r w:rsidRPr="000A2847">
        <w:rPr>
          <w:rFonts w:ascii="Times New Roman" w:hAnsi="Times New Roman"/>
          <w:color w:val="000000"/>
          <w:sz w:val="28"/>
          <w:lang w:val="ru-RU"/>
        </w:rPr>
        <w:t xml:space="preserve">даизма в повседневной жизни евреев. </w:t>
      </w:r>
      <w:r w:rsidRPr="00827AB1">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827AB1">
        <w:rPr>
          <w:rFonts w:ascii="Times New Roman" w:hAnsi="Times New Roman"/>
          <w:color w:val="000000"/>
          <w:sz w:val="28"/>
          <w:lang w:val="ru-RU"/>
        </w:rPr>
        <w:t>многоконфессионального</w:t>
      </w:r>
      <w:proofErr w:type="spellEnd"/>
      <w:r w:rsidRPr="00827AB1">
        <w:rPr>
          <w:rFonts w:ascii="Times New Roman" w:hAnsi="Times New Roman"/>
          <w:color w:val="000000"/>
          <w:sz w:val="28"/>
          <w:lang w:val="ru-RU"/>
        </w:rPr>
        <w:t xml:space="preserve"> народа России.</w:t>
      </w:r>
    </w:p>
    <w:p w:rsidR="006B5E63" w:rsidRPr="00827AB1" w:rsidRDefault="00827AB1">
      <w:pPr>
        <w:spacing w:after="0" w:line="264" w:lineRule="auto"/>
        <w:ind w:firstLine="600"/>
        <w:jc w:val="both"/>
        <w:rPr>
          <w:lang w:val="ru-RU"/>
        </w:rPr>
      </w:pPr>
      <w:r w:rsidRPr="00827AB1">
        <w:rPr>
          <w:rFonts w:ascii="Times New Roman" w:hAnsi="Times New Roman"/>
          <w:b/>
          <w:color w:val="000000"/>
          <w:sz w:val="28"/>
          <w:lang w:val="ru-RU"/>
        </w:rPr>
        <w:t>Модуль «ОСНОВЫ РЕЛИГИОЗНЫХ КУЛЬТУР НАРОДОВ РОССИИ»</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proofErr w:type="gramStart"/>
      <w:r>
        <w:rPr>
          <w:rFonts w:ascii="Times New Roman" w:hAnsi="Times New Roman"/>
          <w:color w:val="000000"/>
          <w:sz w:val="28"/>
        </w:rPr>
        <w:t>Религии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Религия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мораль</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827AB1">
        <w:rPr>
          <w:rFonts w:ascii="Times New Roman" w:hAnsi="Times New Roman"/>
          <w:color w:val="000000"/>
          <w:sz w:val="28"/>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827AB1">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827AB1">
        <w:rPr>
          <w:rFonts w:ascii="Times New Roman" w:hAnsi="Times New Roman"/>
          <w:color w:val="000000"/>
          <w:sz w:val="28"/>
          <w:lang w:val="ru-RU"/>
        </w:rPr>
        <w:t>многоконфессионального</w:t>
      </w:r>
      <w:proofErr w:type="spellEnd"/>
      <w:r w:rsidRPr="00827AB1">
        <w:rPr>
          <w:rFonts w:ascii="Times New Roman" w:hAnsi="Times New Roman"/>
          <w:color w:val="000000"/>
          <w:sz w:val="28"/>
          <w:lang w:val="ru-RU"/>
        </w:rPr>
        <w:t xml:space="preserve"> народа России.</w:t>
      </w:r>
    </w:p>
    <w:p w:rsidR="006B5E63" w:rsidRPr="00827AB1" w:rsidRDefault="00827AB1">
      <w:pPr>
        <w:spacing w:after="0" w:line="264" w:lineRule="auto"/>
        <w:ind w:firstLine="600"/>
        <w:jc w:val="both"/>
        <w:rPr>
          <w:lang w:val="ru-RU"/>
        </w:rPr>
      </w:pPr>
      <w:r w:rsidRPr="00827AB1">
        <w:rPr>
          <w:rFonts w:ascii="Times New Roman" w:hAnsi="Times New Roman"/>
          <w:b/>
          <w:color w:val="000000"/>
          <w:sz w:val="28"/>
          <w:lang w:val="ru-RU"/>
        </w:rPr>
        <w:t>Модуль «ОСНОВЫ СВЕТСКОЙ ЭТИКИ»</w:t>
      </w: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6B5E63" w:rsidRPr="004336C8" w:rsidRDefault="00827AB1">
      <w:pPr>
        <w:spacing w:after="0" w:line="264" w:lineRule="auto"/>
        <w:ind w:firstLine="600"/>
        <w:jc w:val="both"/>
        <w:rPr>
          <w:rFonts w:ascii="Times New Roman" w:hAnsi="Times New Roman" w:cs="Times New Roman"/>
          <w:lang w:val="ru-RU"/>
        </w:rPr>
      </w:pPr>
      <w:r w:rsidRPr="004336C8">
        <w:rPr>
          <w:rFonts w:ascii="Times New Roman" w:hAnsi="Times New Roman" w:cs="Times New Roman"/>
          <w:color w:val="000000"/>
          <w:sz w:val="28"/>
          <w:lang w:val="ru-RU"/>
        </w:rPr>
        <w:t xml:space="preserve">Любовь и уважение к Отечеству. Патриотизм многонационального и </w:t>
      </w:r>
      <w:proofErr w:type="spellStart"/>
      <w:r w:rsidRPr="004336C8">
        <w:rPr>
          <w:rFonts w:ascii="Times New Roman" w:hAnsi="Times New Roman" w:cs="Times New Roman"/>
          <w:color w:val="000000"/>
          <w:sz w:val="28"/>
          <w:lang w:val="ru-RU"/>
        </w:rPr>
        <w:t>многоконфессионального</w:t>
      </w:r>
      <w:proofErr w:type="spellEnd"/>
      <w:r w:rsidRPr="004336C8">
        <w:rPr>
          <w:rFonts w:ascii="Times New Roman" w:hAnsi="Times New Roman" w:cs="Times New Roman"/>
          <w:color w:val="000000"/>
          <w:sz w:val="28"/>
          <w:lang w:val="ru-RU"/>
        </w:rPr>
        <w:t xml:space="preserve"> народа России.</w:t>
      </w:r>
    </w:p>
    <w:p w:rsidR="006B5E63" w:rsidRPr="004336C8" w:rsidRDefault="006B5E63">
      <w:pPr>
        <w:spacing w:after="0" w:line="264" w:lineRule="auto"/>
        <w:ind w:left="120"/>
        <w:jc w:val="both"/>
        <w:rPr>
          <w:rFonts w:ascii="Times New Roman" w:hAnsi="Times New Roman" w:cs="Times New Roman"/>
          <w:lang w:val="ru-RU"/>
        </w:rPr>
      </w:pPr>
    </w:p>
    <w:p w:rsidR="006B5E63" w:rsidRPr="00827AB1" w:rsidRDefault="006B5E63">
      <w:pPr>
        <w:rPr>
          <w:lang w:val="ru-RU"/>
        </w:rPr>
        <w:sectPr w:rsidR="006B5E63" w:rsidRPr="00827AB1">
          <w:pgSz w:w="11906" w:h="16383"/>
          <w:pgMar w:top="1134" w:right="850" w:bottom="1134" w:left="1701" w:header="720" w:footer="720" w:gutter="0"/>
          <w:cols w:space="720"/>
        </w:sectPr>
      </w:pPr>
    </w:p>
    <w:p w:rsidR="006B5E63" w:rsidRPr="00827AB1" w:rsidRDefault="00827AB1">
      <w:pPr>
        <w:spacing w:after="0" w:line="264" w:lineRule="auto"/>
        <w:ind w:left="120"/>
        <w:jc w:val="both"/>
        <w:rPr>
          <w:lang w:val="ru-RU"/>
        </w:rPr>
      </w:pPr>
      <w:bookmarkStart w:id="3" w:name="block-19858183"/>
      <w:bookmarkEnd w:id="2"/>
      <w:r w:rsidRPr="00827AB1">
        <w:rPr>
          <w:rFonts w:ascii="Times New Roman" w:hAnsi="Times New Roman"/>
          <w:b/>
          <w:color w:val="000000"/>
          <w:sz w:val="28"/>
          <w:lang w:val="ru-RU"/>
        </w:rPr>
        <w:lastRenderedPageBreak/>
        <w:t xml:space="preserve">ПЛАНИРУЕМЫЕ РЕЗУЛЬТАТЫ ОСВОЕНИЯ ПРОГРАММЫ </w:t>
      </w:r>
    </w:p>
    <w:p w:rsidR="006B5E63" w:rsidRPr="00827AB1" w:rsidRDefault="006B5E63">
      <w:pPr>
        <w:spacing w:after="0" w:line="264" w:lineRule="auto"/>
        <w:ind w:left="120"/>
        <w:jc w:val="both"/>
        <w:rPr>
          <w:lang w:val="ru-RU"/>
        </w:rPr>
      </w:pPr>
    </w:p>
    <w:p w:rsidR="006B5E63" w:rsidRPr="00827AB1" w:rsidRDefault="00827AB1">
      <w:pPr>
        <w:spacing w:after="0" w:line="264" w:lineRule="auto"/>
        <w:ind w:left="120"/>
        <w:jc w:val="both"/>
        <w:rPr>
          <w:lang w:val="ru-RU"/>
        </w:rPr>
      </w:pPr>
      <w:r w:rsidRPr="00827AB1">
        <w:rPr>
          <w:rFonts w:ascii="Times New Roman" w:hAnsi="Times New Roman"/>
          <w:b/>
          <w:color w:val="000000"/>
          <w:sz w:val="28"/>
          <w:lang w:val="ru-RU"/>
        </w:rPr>
        <w:t xml:space="preserve">ЛИЧНОСТНЫЕ РЕЗУЛЬТАТЫ </w:t>
      </w:r>
    </w:p>
    <w:p w:rsidR="006B5E63" w:rsidRPr="00827AB1" w:rsidRDefault="00827AB1">
      <w:pPr>
        <w:spacing w:after="0"/>
        <w:ind w:firstLine="600"/>
        <w:jc w:val="both"/>
        <w:rPr>
          <w:lang w:val="ru-RU"/>
        </w:rPr>
      </w:pPr>
      <w:r w:rsidRPr="00827AB1">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827AB1">
        <w:rPr>
          <w:rFonts w:ascii="Times New Roman" w:hAnsi="Times New Roman"/>
          <w:color w:val="000000"/>
          <w:sz w:val="28"/>
          <w:lang w:val="ru-RU"/>
        </w:rPr>
        <w:t>у</w:t>
      </w:r>
      <w:proofErr w:type="gramEnd"/>
      <w:r w:rsidRPr="00827AB1">
        <w:rPr>
          <w:rFonts w:ascii="Times New Roman" w:hAnsi="Times New Roman"/>
          <w:color w:val="000000"/>
          <w:sz w:val="28"/>
          <w:lang w:val="ru-RU"/>
        </w:rPr>
        <w:t xml:space="preserve"> обучающегося будут сформированы следующие личностные результаты:</w:t>
      </w:r>
    </w:p>
    <w:p w:rsidR="006B5E63" w:rsidRDefault="00827AB1">
      <w:pPr>
        <w:numPr>
          <w:ilvl w:val="0"/>
          <w:numId w:val="2"/>
        </w:numPr>
        <w:spacing w:after="0" w:line="264" w:lineRule="auto"/>
        <w:jc w:val="both"/>
      </w:pPr>
      <w:r w:rsidRPr="00827AB1">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6B5E63" w:rsidRPr="00827AB1" w:rsidRDefault="00827AB1">
      <w:pPr>
        <w:numPr>
          <w:ilvl w:val="0"/>
          <w:numId w:val="2"/>
        </w:numPr>
        <w:spacing w:after="0" w:line="264" w:lineRule="auto"/>
        <w:jc w:val="both"/>
        <w:rPr>
          <w:lang w:val="ru-RU"/>
        </w:rPr>
      </w:pPr>
      <w:r w:rsidRPr="00827AB1">
        <w:rPr>
          <w:rFonts w:ascii="Times New Roman" w:hAnsi="Times New Roman"/>
          <w:color w:val="000000"/>
          <w:sz w:val="28"/>
          <w:lang w:val="ru-RU"/>
        </w:rPr>
        <w:t xml:space="preserve">формировать национальную и гражданскую </w:t>
      </w:r>
      <w:proofErr w:type="spellStart"/>
      <w:r w:rsidRPr="00827AB1">
        <w:rPr>
          <w:rFonts w:ascii="Times New Roman" w:hAnsi="Times New Roman"/>
          <w:color w:val="000000"/>
          <w:sz w:val="28"/>
          <w:lang w:val="ru-RU"/>
        </w:rPr>
        <w:t>самоидентичность</w:t>
      </w:r>
      <w:proofErr w:type="spellEnd"/>
      <w:r w:rsidRPr="00827AB1">
        <w:rPr>
          <w:rFonts w:ascii="Times New Roman" w:hAnsi="Times New Roman"/>
          <w:color w:val="000000"/>
          <w:sz w:val="28"/>
          <w:lang w:val="ru-RU"/>
        </w:rPr>
        <w:t>, осознавать свою этническую и национальную принадлежность;</w:t>
      </w:r>
    </w:p>
    <w:p w:rsidR="006B5E63" w:rsidRPr="00827AB1" w:rsidRDefault="00827AB1">
      <w:pPr>
        <w:numPr>
          <w:ilvl w:val="0"/>
          <w:numId w:val="2"/>
        </w:numPr>
        <w:spacing w:after="0" w:line="264" w:lineRule="auto"/>
        <w:jc w:val="both"/>
        <w:rPr>
          <w:lang w:val="ru-RU"/>
        </w:rPr>
      </w:pPr>
      <w:r w:rsidRPr="00827AB1">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6B5E63" w:rsidRPr="00827AB1" w:rsidRDefault="00827AB1">
      <w:pPr>
        <w:numPr>
          <w:ilvl w:val="0"/>
          <w:numId w:val="2"/>
        </w:numPr>
        <w:spacing w:after="0" w:line="264" w:lineRule="auto"/>
        <w:jc w:val="both"/>
        <w:rPr>
          <w:lang w:val="ru-RU"/>
        </w:rPr>
      </w:pPr>
      <w:r w:rsidRPr="00827AB1">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6B5E63" w:rsidRPr="00827AB1" w:rsidRDefault="00827AB1">
      <w:pPr>
        <w:numPr>
          <w:ilvl w:val="0"/>
          <w:numId w:val="2"/>
        </w:numPr>
        <w:spacing w:after="0" w:line="264" w:lineRule="auto"/>
        <w:jc w:val="both"/>
        <w:rPr>
          <w:lang w:val="ru-RU"/>
        </w:rPr>
      </w:pPr>
      <w:r w:rsidRPr="00827AB1">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6B5E63" w:rsidRPr="00827AB1" w:rsidRDefault="00827AB1">
      <w:pPr>
        <w:numPr>
          <w:ilvl w:val="0"/>
          <w:numId w:val="2"/>
        </w:numPr>
        <w:spacing w:after="0" w:line="264" w:lineRule="auto"/>
        <w:jc w:val="both"/>
        <w:rPr>
          <w:lang w:val="ru-RU"/>
        </w:rPr>
      </w:pPr>
      <w:r w:rsidRPr="00827AB1">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B5E63" w:rsidRPr="00827AB1" w:rsidRDefault="00827AB1">
      <w:pPr>
        <w:numPr>
          <w:ilvl w:val="0"/>
          <w:numId w:val="2"/>
        </w:numPr>
        <w:spacing w:after="0" w:line="264" w:lineRule="auto"/>
        <w:jc w:val="both"/>
        <w:rPr>
          <w:lang w:val="ru-RU"/>
        </w:rPr>
      </w:pPr>
      <w:r w:rsidRPr="00827AB1">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B5E63" w:rsidRPr="00827AB1" w:rsidRDefault="00827AB1">
      <w:pPr>
        <w:numPr>
          <w:ilvl w:val="0"/>
          <w:numId w:val="2"/>
        </w:numPr>
        <w:spacing w:after="0" w:line="264" w:lineRule="auto"/>
        <w:jc w:val="both"/>
        <w:rPr>
          <w:lang w:val="ru-RU"/>
        </w:rPr>
      </w:pPr>
      <w:r w:rsidRPr="00827AB1">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B5E63" w:rsidRPr="00827AB1" w:rsidRDefault="00827AB1">
      <w:pPr>
        <w:numPr>
          <w:ilvl w:val="0"/>
          <w:numId w:val="2"/>
        </w:numPr>
        <w:spacing w:after="0" w:line="264" w:lineRule="auto"/>
        <w:jc w:val="both"/>
        <w:rPr>
          <w:lang w:val="ru-RU"/>
        </w:rPr>
      </w:pPr>
      <w:r w:rsidRPr="00827AB1">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B5E63" w:rsidRPr="00827AB1" w:rsidRDefault="00827AB1">
      <w:pPr>
        <w:numPr>
          <w:ilvl w:val="0"/>
          <w:numId w:val="2"/>
        </w:numPr>
        <w:spacing w:after="0" w:line="264" w:lineRule="auto"/>
        <w:jc w:val="both"/>
        <w:rPr>
          <w:lang w:val="ru-RU"/>
        </w:rPr>
      </w:pPr>
      <w:r w:rsidRPr="00827AB1">
        <w:rPr>
          <w:rFonts w:ascii="Times New Roman" w:hAnsi="Times New Roman"/>
          <w:color w:val="000000"/>
          <w:sz w:val="28"/>
          <w:lang w:val="ru-RU"/>
        </w:rPr>
        <w:t>понимать необходимость бережного отношения к материальным и духовным ценностям.</w:t>
      </w:r>
    </w:p>
    <w:p w:rsidR="004336C8" w:rsidRDefault="004336C8">
      <w:pPr>
        <w:spacing w:after="0" w:line="264" w:lineRule="auto"/>
        <w:ind w:left="120"/>
        <w:jc w:val="both"/>
        <w:rPr>
          <w:rFonts w:ascii="Times New Roman" w:hAnsi="Times New Roman"/>
          <w:b/>
          <w:color w:val="000000"/>
          <w:sz w:val="28"/>
          <w:lang w:val="ru-RU"/>
        </w:rPr>
      </w:pPr>
    </w:p>
    <w:p w:rsidR="006B5E63" w:rsidRDefault="00827AB1">
      <w:pPr>
        <w:spacing w:after="0" w:line="264" w:lineRule="auto"/>
        <w:ind w:left="120"/>
        <w:jc w:val="both"/>
      </w:pPr>
      <w:r>
        <w:rPr>
          <w:rFonts w:ascii="Times New Roman" w:hAnsi="Times New Roman"/>
          <w:b/>
          <w:color w:val="000000"/>
          <w:sz w:val="28"/>
        </w:rPr>
        <w:t>МЕТАПРЕДМЕТНЫЕ РЕЗУЛЬТАТЫ</w:t>
      </w:r>
    </w:p>
    <w:p w:rsidR="006B5E63" w:rsidRDefault="006B5E63">
      <w:pPr>
        <w:spacing w:after="0" w:line="264" w:lineRule="auto"/>
        <w:ind w:left="120"/>
        <w:jc w:val="both"/>
      </w:pPr>
    </w:p>
    <w:p w:rsidR="006B5E63" w:rsidRPr="00827AB1" w:rsidRDefault="00827AB1">
      <w:pPr>
        <w:numPr>
          <w:ilvl w:val="0"/>
          <w:numId w:val="3"/>
        </w:numPr>
        <w:spacing w:after="0" w:line="264" w:lineRule="auto"/>
        <w:jc w:val="both"/>
        <w:rPr>
          <w:lang w:val="ru-RU"/>
        </w:rPr>
      </w:pPr>
      <w:r w:rsidRPr="00827AB1">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6B5E63" w:rsidRPr="00827AB1" w:rsidRDefault="00827AB1">
      <w:pPr>
        <w:numPr>
          <w:ilvl w:val="0"/>
          <w:numId w:val="3"/>
        </w:numPr>
        <w:spacing w:after="0" w:line="264" w:lineRule="auto"/>
        <w:jc w:val="both"/>
        <w:rPr>
          <w:lang w:val="ru-RU"/>
        </w:rPr>
      </w:pPr>
      <w:r w:rsidRPr="00827AB1">
        <w:rPr>
          <w:rFonts w:ascii="Times New Roman" w:hAnsi="Times New Roman"/>
          <w:color w:val="000000"/>
          <w:sz w:val="28"/>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B5E63" w:rsidRPr="00827AB1" w:rsidRDefault="00827AB1">
      <w:pPr>
        <w:numPr>
          <w:ilvl w:val="0"/>
          <w:numId w:val="3"/>
        </w:numPr>
        <w:spacing w:after="0" w:line="264" w:lineRule="auto"/>
        <w:jc w:val="both"/>
        <w:rPr>
          <w:lang w:val="ru-RU"/>
        </w:rPr>
      </w:pPr>
      <w:r w:rsidRPr="00827AB1">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B5E63" w:rsidRPr="00827AB1" w:rsidRDefault="00827AB1">
      <w:pPr>
        <w:numPr>
          <w:ilvl w:val="0"/>
          <w:numId w:val="3"/>
        </w:numPr>
        <w:spacing w:after="0" w:line="264" w:lineRule="auto"/>
        <w:jc w:val="both"/>
        <w:rPr>
          <w:lang w:val="ru-RU"/>
        </w:rPr>
      </w:pPr>
      <w:r w:rsidRPr="00827AB1">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6B5E63" w:rsidRPr="00827AB1" w:rsidRDefault="00827AB1">
      <w:pPr>
        <w:numPr>
          <w:ilvl w:val="0"/>
          <w:numId w:val="3"/>
        </w:numPr>
        <w:spacing w:after="0" w:line="264" w:lineRule="auto"/>
        <w:jc w:val="both"/>
        <w:rPr>
          <w:lang w:val="ru-RU"/>
        </w:rPr>
      </w:pPr>
      <w:r w:rsidRPr="00827AB1">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B5E63" w:rsidRPr="00827AB1" w:rsidRDefault="00827AB1">
      <w:pPr>
        <w:numPr>
          <w:ilvl w:val="0"/>
          <w:numId w:val="3"/>
        </w:numPr>
        <w:spacing w:after="0" w:line="264" w:lineRule="auto"/>
        <w:jc w:val="both"/>
        <w:rPr>
          <w:lang w:val="ru-RU"/>
        </w:rPr>
      </w:pPr>
      <w:r w:rsidRPr="00827AB1">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B5E63" w:rsidRPr="00827AB1" w:rsidRDefault="00827AB1">
      <w:pPr>
        <w:numPr>
          <w:ilvl w:val="0"/>
          <w:numId w:val="3"/>
        </w:numPr>
        <w:spacing w:after="0" w:line="264" w:lineRule="auto"/>
        <w:jc w:val="both"/>
        <w:rPr>
          <w:lang w:val="ru-RU"/>
        </w:rPr>
      </w:pPr>
      <w:r w:rsidRPr="00827AB1">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B5E63" w:rsidRPr="00827AB1" w:rsidRDefault="00827AB1">
      <w:pPr>
        <w:numPr>
          <w:ilvl w:val="0"/>
          <w:numId w:val="3"/>
        </w:numPr>
        <w:spacing w:after="0" w:line="264" w:lineRule="auto"/>
        <w:jc w:val="both"/>
        <w:rPr>
          <w:lang w:val="ru-RU"/>
        </w:rPr>
      </w:pPr>
      <w:r w:rsidRPr="00827AB1">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6B5E63" w:rsidRPr="00827AB1" w:rsidRDefault="00827AB1">
      <w:pPr>
        <w:spacing w:after="0" w:line="264" w:lineRule="auto"/>
        <w:ind w:left="120"/>
        <w:jc w:val="both"/>
        <w:rPr>
          <w:lang w:val="ru-RU"/>
        </w:rPr>
      </w:pPr>
      <w:r w:rsidRPr="00827AB1">
        <w:rPr>
          <w:rFonts w:ascii="Times New Roman" w:hAnsi="Times New Roman"/>
          <w:b/>
          <w:color w:val="000000"/>
          <w:sz w:val="28"/>
          <w:lang w:val="ru-RU"/>
        </w:rPr>
        <w:t>Универсальные учебные действия</w:t>
      </w:r>
    </w:p>
    <w:p w:rsidR="006B5E63" w:rsidRPr="00827AB1" w:rsidRDefault="00827AB1">
      <w:pPr>
        <w:spacing w:after="0" w:line="264" w:lineRule="auto"/>
        <w:ind w:firstLine="600"/>
        <w:jc w:val="both"/>
        <w:rPr>
          <w:lang w:val="ru-RU"/>
        </w:rPr>
      </w:pPr>
      <w:r w:rsidRPr="00827AB1">
        <w:rPr>
          <w:rFonts w:ascii="Times New Roman" w:hAnsi="Times New Roman"/>
          <w:b/>
          <w:color w:val="000000"/>
          <w:sz w:val="28"/>
          <w:lang w:val="ru-RU"/>
        </w:rPr>
        <w:t>Познавательные УУД:</w:t>
      </w:r>
    </w:p>
    <w:p w:rsidR="006B5E63" w:rsidRPr="00827AB1" w:rsidRDefault="00827AB1">
      <w:pPr>
        <w:numPr>
          <w:ilvl w:val="0"/>
          <w:numId w:val="4"/>
        </w:numPr>
        <w:spacing w:after="0" w:line="264" w:lineRule="auto"/>
        <w:jc w:val="both"/>
        <w:rPr>
          <w:lang w:val="ru-RU"/>
        </w:rPr>
      </w:pPr>
      <w:proofErr w:type="gramStart"/>
      <w:r w:rsidRPr="00827AB1">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6B5E63" w:rsidRPr="00827AB1" w:rsidRDefault="00827AB1">
      <w:pPr>
        <w:numPr>
          <w:ilvl w:val="0"/>
          <w:numId w:val="4"/>
        </w:numPr>
        <w:spacing w:after="0" w:line="264" w:lineRule="auto"/>
        <w:jc w:val="both"/>
        <w:rPr>
          <w:lang w:val="ru-RU"/>
        </w:rPr>
      </w:pPr>
      <w:r w:rsidRPr="00827AB1">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6B5E63" w:rsidRPr="00827AB1" w:rsidRDefault="00827AB1">
      <w:pPr>
        <w:numPr>
          <w:ilvl w:val="0"/>
          <w:numId w:val="4"/>
        </w:numPr>
        <w:spacing w:after="0" w:line="264" w:lineRule="auto"/>
        <w:jc w:val="both"/>
        <w:rPr>
          <w:lang w:val="ru-RU"/>
        </w:rPr>
      </w:pPr>
      <w:r w:rsidRPr="00827AB1">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B5E63" w:rsidRPr="00827AB1" w:rsidRDefault="00827AB1">
      <w:pPr>
        <w:numPr>
          <w:ilvl w:val="0"/>
          <w:numId w:val="4"/>
        </w:numPr>
        <w:spacing w:after="0" w:line="264" w:lineRule="auto"/>
        <w:jc w:val="both"/>
        <w:rPr>
          <w:lang w:val="ru-RU"/>
        </w:rPr>
      </w:pPr>
      <w:r w:rsidRPr="00827AB1">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6B5E63" w:rsidRPr="00827AB1" w:rsidRDefault="00827AB1">
      <w:pPr>
        <w:numPr>
          <w:ilvl w:val="0"/>
          <w:numId w:val="4"/>
        </w:numPr>
        <w:spacing w:after="0" w:line="264" w:lineRule="auto"/>
        <w:jc w:val="both"/>
        <w:rPr>
          <w:lang w:val="ru-RU"/>
        </w:rPr>
      </w:pPr>
      <w:r w:rsidRPr="00827AB1">
        <w:rPr>
          <w:rFonts w:ascii="Times New Roman" w:hAnsi="Times New Roman"/>
          <w:color w:val="000000"/>
          <w:sz w:val="28"/>
          <w:lang w:val="ru-RU"/>
        </w:rPr>
        <w:t>выполнять совместные проектные задания с опорой на предложенные образцы.</w:t>
      </w:r>
    </w:p>
    <w:p w:rsidR="006B5E63" w:rsidRDefault="00827AB1">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B5E63" w:rsidRPr="00827AB1" w:rsidRDefault="00827AB1">
      <w:pPr>
        <w:numPr>
          <w:ilvl w:val="0"/>
          <w:numId w:val="5"/>
        </w:numPr>
        <w:spacing w:after="0" w:line="264" w:lineRule="auto"/>
        <w:jc w:val="both"/>
        <w:rPr>
          <w:lang w:val="ru-RU"/>
        </w:rPr>
      </w:pPr>
      <w:r w:rsidRPr="00827AB1">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6B5E63" w:rsidRPr="00827AB1" w:rsidRDefault="00827AB1">
      <w:pPr>
        <w:numPr>
          <w:ilvl w:val="0"/>
          <w:numId w:val="5"/>
        </w:numPr>
        <w:spacing w:after="0" w:line="264" w:lineRule="auto"/>
        <w:jc w:val="both"/>
        <w:rPr>
          <w:lang w:val="ru-RU"/>
        </w:rPr>
      </w:pPr>
      <w:r w:rsidRPr="00827AB1">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6B5E63" w:rsidRPr="00827AB1" w:rsidRDefault="00827AB1">
      <w:pPr>
        <w:numPr>
          <w:ilvl w:val="0"/>
          <w:numId w:val="5"/>
        </w:numPr>
        <w:spacing w:after="0" w:line="264" w:lineRule="auto"/>
        <w:jc w:val="both"/>
        <w:rPr>
          <w:lang w:val="ru-RU"/>
        </w:rPr>
      </w:pPr>
      <w:r w:rsidRPr="00827AB1">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B5E63" w:rsidRPr="00827AB1" w:rsidRDefault="00827AB1">
      <w:pPr>
        <w:numPr>
          <w:ilvl w:val="0"/>
          <w:numId w:val="5"/>
        </w:numPr>
        <w:spacing w:after="0" w:line="264" w:lineRule="auto"/>
        <w:jc w:val="both"/>
        <w:rPr>
          <w:lang w:val="ru-RU"/>
        </w:rPr>
      </w:pPr>
      <w:r w:rsidRPr="00827AB1">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6B5E63" w:rsidRDefault="00827AB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6B5E63" w:rsidRPr="00827AB1" w:rsidRDefault="00827AB1">
      <w:pPr>
        <w:numPr>
          <w:ilvl w:val="0"/>
          <w:numId w:val="6"/>
        </w:numPr>
        <w:spacing w:after="0" w:line="264" w:lineRule="auto"/>
        <w:jc w:val="both"/>
        <w:rPr>
          <w:lang w:val="ru-RU"/>
        </w:rPr>
      </w:pPr>
      <w:r w:rsidRPr="00827AB1">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B5E63" w:rsidRPr="00827AB1" w:rsidRDefault="00827AB1">
      <w:pPr>
        <w:numPr>
          <w:ilvl w:val="0"/>
          <w:numId w:val="6"/>
        </w:numPr>
        <w:spacing w:after="0" w:line="264" w:lineRule="auto"/>
        <w:jc w:val="both"/>
        <w:rPr>
          <w:lang w:val="ru-RU"/>
        </w:rPr>
      </w:pPr>
      <w:r w:rsidRPr="00827AB1">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B5E63" w:rsidRPr="00827AB1" w:rsidRDefault="00827AB1">
      <w:pPr>
        <w:numPr>
          <w:ilvl w:val="0"/>
          <w:numId w:val="6"/>
        </w:numPr>
        <w:spacing w:after="0" w:line="264" w:lineRule="auto"/>
        <w:jc w:val="both"/>
        <w:rPr>
          <w:lang w:val="ru-RU"/>
        </w:rPr>
      </w:pPr>
      <w:r w:rsidRPr="00827AB1">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B5E63" w:rsidRDefault="00827AB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6B5E63" w:rsidRPr="00827AB1" w:rsidRDefault="00827AB1">
      <w:pPr>
        <w:numPr>
          <w:ilvl w:val="0"/>
          <w:numId w:val="7"/>
        </w:numPr>
        <w:spacing w:after="0" w:line="264" w:lineRule="auto"/>
        <w:jc w:val="both"/>
        <w:rPr>
          <w:lang w:val="ru-RU"/>
        </w:rPr>
      </w:pPr>
      <w:r w:rsidRPr="00827AB1">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B5E63" w:rsidRPr="00827AB1" w:rsidRDefault="00827AB1">
      <w:pPr>
        <w:numPr>
          <w:ilvl w:val="0"/>
          <w:numId w:val="7"/>
        </w:numPr>
        <w:spacing w:after="0" w:line="264" w:lineRule="auto"/>
        <w:jc w:val="both"/>
        <w:rPr>
          <w:lang w:val="ru-RU"/>
        </w:rPr>
      </w:pPr>
      <w:r w:rsidRPr="00827AB1">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B5E63" w:rsidRPr="00827AB1" w:rsidRDefault="00827AB1">
      <w:pPr>
        <w:numPr>
          <w:ilvl w:val="0"/>
          <w:numId w:val="7"/>
        </w:numPr>
        <w:spacing w:after="0" w:line="264" w:lineRule="auto"/>
        <w:jc w:val="both"/>
        <w:rPr>
          <w:lang w:val="ru-RU"/>
        </w:rPr>
      </w:pPr>
      <w:r w:rsidRPr="00827AB1">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B5E63" w:rsidRPr="00827AB1" w:rsidRDefault="00827AB1">
      <w:pPr>
        <w:numPr>
          <w:ilvl w:val="0"/>
          <w:numId w:val="7"/>
        </w:numPr>
        <w:spacing w:after="0" w:line="264" w:lineRule="auto"/>
        <w:jc w:val="both"/>
        <w:rPr>
          <w:lang w:val="ru-RU"/>
        </w:rPr>
      </w:pPr>
      <w:r w:rsidRPr="00827AB1">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B5E63" w:rsidRPr="00827AB1" w:rsidRDefault="00827AB1">
      <w:pPr>
        <w:numPr>
          <w:ilvl w:val="0"/>
          <w:numId w:val="7"/>
        </w:numPr>
        <w:spacing w:after="0" w:line="264" w:lineRule="auto"/>
        <w:jc w:val="both"/>
        <w:rPr>
          <w:lang w:val="ru-RU"/>
        </w:rPr>
      </w:pPr>
      <w:r w:rsidRPr="00827AB1">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6B5E63" w:rsidRDefault="00827AB1">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6B5E63" w:rsidRPr="00827AB1" w:rsidRDefault="00827AB1">
      <w:pPr>
        <w:numPr>
          <w:ilvl w:val="0"/>
          <w:numId w:val="8"/>
        </w:numPr>
        <w:spacing w:after="0" w:line="264" w:lineRule="auto"/>
        <w:jc w:val="both"/>
        <w:rPr>
          <w:lang w:val="ru-RU"/>
        </w:rPr>
      </w:pPr>
      <w:r w:rsidRPr="00827AB1">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B5E63" w:rsidRPr="00827AB1" w:rsidRDefault="00827AB1">
      <w:pPr>
        <w:numPr>
          <w:ilvl w:val="0"/>
          <w:numId w:val="8"/>
        </w:numPr>
        <w:spacing w:after="0" w:line="264" w:lineRule="auto"/>
        <w:jc w:val="both"/>
        <w:rPr>
          <w:lang w:val="ru-RU"/>
        </w:rPr>
      </w:pPr>
      <w:r w:rsidRPr="00827AB1">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6B5E63" w:rsidRPr="00827AB1" w:rsidRDefault="00827AB1">
      <w:pPr>
        <w:numPr>
          <w:ilvl w:val="0"/>
          <w:numId w:val="8"/>
        </w:numPr>
        <w:spacing w:after="0" w:line="264" w:lineRule="auto"/>
        <w:jc w:val="both"/>
        <w:rPr>
          <w:lang w:val="ru-RU"/>
        </w:rPr>
      </w:pPr>
      <w:r w:rsidRPr="00827AB1">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827AB1">
        <w:rPr>
          <w:rFonts w:ascii="Times New Roman" w:hAnsi="Times New Roman"/>
          <w:color w:val="000000"/>
          <w:sz w:val="28"/>
          <w:lang w:val="ru-RU"/>
        </w:rPr>
        <w:t>видеопрезентацией</w:t>
      </w:r>
      <w:proofErr w:type="spellEnd"/>
      <w:r w:rsidRPr="00827AB1">
        <w:rPr>
          <w:rFonts w:ascii="Times New Roman" w:hAnsi="Times New Roman"/>
          <w:color w:val="000000"/>
          <w:sz w:val="28"/>
          <w:lang w:val="ru-RU"/>
        </w:rPr>
        <w:t>.</w:t>
      </w:r>
    </w:p>
    <w:p w:rsidR="006B5E63" w:rsidRPr="00827AB1" w:rsidRDefault="006B5E63">
      <w:pPr>
        <w:spacing w:after="0" w:line="264" w:lineRule="auto"/>
        <w:ind w:left="120"/>
        <w:jc w:val="both"/>
        <w:rPr>
          <w:lang w:val="ru-RU"/>
        </w:rPr>
      </w:pPr>
    </w:p>
    <w:p w:rsidR="006B5E63" w:rsidRPr="00827AB1" w:rsidRDefault="00827AB1">
      <w:pPr>
        <w:spacing w:after="0" w:line="264" w:lineRule="auto"/>
        <w:ind w:left="120"/>
        <w:jc w:val="both"/>
        <w:rPr>
          <w:lang w:val="ru-RU"/>
        </w:rPr>
      </w:pPr>
      <w:r w:rsidRPr="00827AB1">
        <w:rPr>
          <w:rFonts w:ascii="Times New Roman" w:hAnsi="Times New Roman"/>
          <w:b/>
          <w:color w:val="000000"/>
          <w:sz w:val="28"/>
          <w:lang w:val="ru-RU"/>
        </w:rPr>
        <w:t>ПРЕДМЕТНЫЕ РЕЗУЛЬТАТЫ</w:t>
      </w:r>
    </w:p>
    <w:p w:rsidR="006B5E63" w:rsidRPr="00827AB1" w:rsidRDefault="006B5E63">
      <w:pPr>
        <w:spacing w:after="0" w:line="264" w:lineRule="auto"/>
        <w:ind w:left="120"/>
        <w:jc w:val="both"/>
        <w:rPr>
          <w:lang w:val="ru-RU"/>
        </w:rPr>
      </w:pPr>
    </w:p>
    <w:p w:rsidR="006B5E63" w:rsidRPr="00827AB1" w:rsidRDefault="00827AB1">
      <w:pPr>
        <w:spacing w:after="0" w:line="264" w:lineRule="auto"/>
        <w:ind w:firstLine="600"/>
        <w:jc w:val="both"/>
        <w:rPr>
          <w:lang w:val="ru-RU"/>
        </w:rPr>
      </w:pPr>
      <w:r w:rsidRPr="00827AB1">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827AB1">
        <w:rPr>
          <w:rFonts w:ascii="Times New Roman" w:hAnsi="Times New Roman"/>
          <w:color w:val="000000"/>
          <w:sz w:val="28"/>
          <w:lang w:val="ru-RU"/>
        </w:rPr>
        <w:t>сформированность</w:t>
      </w:r>
      <w:proofErr w:type="spellEnd"/>
      <w:r w:rsidRPr="00827AB1">
        <w:rPr>
          <w:rFonts w:ascii="Times New Roman" w:hAnsi="Times New Roman"/>
          <w:color w:val="000000"/>
          <w:sz w:val="28"/>
          <w:lang w:val="ru-RU"/>
        </w:rPr>
        <w:t xml:space="preserve"> умений:</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B5E63" w:rsidRPr="00827AB1" w:rsidRDefault="00827AB1">
      <w:pPr>
        <w:numPr>
          <w:ilvl w:val="0"/>
          <w:numId w:val="14"/>
        </w:numPr>
        <w:spacing w:after="0" w:line="264" w:lineRule="auto"/>
        <w:jc w:val="both"/>
        <w:rPr>
          <w:lang w:val="ru-RU"/>
        </w:rPr>
      </w:pPr>
      <w:proofErr w:type="gramStart"/>
      <w:r w:rsidRPr="00827AB1">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B5E63" w:rsidRPr="00827AB1" w:rsidRDefault="00827AB1">
      <w:pPr>
        <w:numPr>
          <w:ilvl w:val="0"/>
          <w:numId w:val="14"/>
        </w:numPr>
        <w:spacing w:after="0" w:line="264" w:lineRule="auto"/>
        <w:jc w:val="both"/>
        <w:rPr>
          <w:lang w:val="ru-RU"/>
        </w:rPr>
      </w:pPr>
      <w:proofErr w:type="gramStart"/>
      <w:r w:rsidRPr="00827AB1">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lastRenderedPageBreak/>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B5E63" w:rsidRDefault="00827AB1">
      <w:pPr>
        <w:numPr>
          <w:ilvl w:val="0"/>
          <w:numId w:val="14"/>
        </w:numPr>
        <w:spacing w:after="0" w:line="264" w:lineRule="auto"/>
        <w:jc w:val="both"/>
      </w:pPr>
      <w:r w:rsidRPr="00827AB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27AB1">
        <w:rPr>
          <w:rFonts w:ascii="Times New Roman" w:hAnsi="Times New Roman"/>
          <w:color w:val="000000"/>
          <w:sz w:val="28"/>
          <w:lang w:val="ru-RU"/>
        </w:rPr>
        <w:t>многорелигиозного</w:t>
      </w:r>
      <w:proofErr w:type="spellEnd"/>
      <w:r w:rsidRPr="00827AB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B5E63" w:rsidRPr="00827AB1" w:rsidRDefault="00827AB1">
      <w:pPr>
        <w:numPr>
          <w:ilvl w:val="0"/>
          <w:numId w:val="14"/>
        </w:numPr>
        <w:spacing w:after="0" w:line="264" w:lineRule="auto"/>
        <w:jc w:val="both"/>
        <w:rPr>
          <w:lang w:val="ru-RU"/>
        </w:rPr>
      </w:pPr>
      <w:r w:rsidRPr="00827AB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6B5E63" w:rsidRPr="00827AB1" w:rsidRDefault="006B5E63">
      <w:pPr>
        <w:spacing w:after="0" w:line="264" w:lineRule="auto"/>
        <w:ind w:left="120"/>
        <w:jc w:val="both"/>
        <w:rPr>
          <w:lang w:val="ru-RU"/>
        </w:rPr>
      </w:pPr>
    </w:p>
    <w:p w:rsidR="006B5E63" w:rsidRPr="00827AB1" w:rsidRDefault="006B5E63">
      <w:pPr>
        <w:rPr>
          <w:lang w:val="ru-RU"/>
        </w:rPr>
        <w:sectPr w:rsidR="006B5E63" w:rsidRPr="00827AB1" w:rsidSect="004336C8">
          <w:pgSz w:w="11906" w:h="16383"/>
          <w:pgMar w:top="1134" w:right="850" w:bottom="1134" w:left="1701" w:header="0" w:footer="0" w:gutter="0"/>
          <w:cols w:space="720"/>
          <w:titlePg/>
          <w:docGrid w:linePitch="299"/>
        </w:sectPr>
      </w:pPr>
    </w:p>
    <w:p w:rsidR="006B5E63" w:rsidRPr="000A2847" w:rsidRDefault="00827AB1" w:rsidP="00827AB1">
      <w:pPr>
        <w:spacing w:after="0" w:line="240" w:lineRule="auto"/>
        <w:rPr>
          <w:lang w:val="ru-RU"/>
        </w:rPr>
      </w:pPr>
      <w:bookmarkStart w:id="4" w:name="block-19858189"/>
      <w:bookmarkEnd w:id="3"/>
      <w:r w:rsidRPr="000A2847">
        <w:rPr>
          <w:rFonts w:ascii="Times New Roman" w:hAnsi="Times New Roman"/>
          <w:b/>
          <w:color w:val="000000"/>
          <w:sz w:val="28"/>
          <w:lang w:val="ru-RU"/>
        </w:rPr>
        <w:lastRenderedPageBreak/>
        <w:t xml:space="preserve">ТЕМАТИЧЕСКОЕ ПЛАНИРОВАНИЕ </w:t>
      </w:r>
    </w:p>
    <w:p w:rsidR="006B5E63" w:rsidRPr="000A2847" w:rsidRDefault="00827AB1" w:rsidP="00827AB1">
      <w:pPr>
        <w:spacing w:after="0" w:line="240" w:lineRule="auto"/>
        <w:rPr>
          <w:lang w:val="ru-RU"/>
        </w:rPr>
      </w:pPr>
      <w:r w:rsidRPr="000A2847">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9"/>
        <w:gridCol w:w="4907"/>
        <w:gridCol w:w="1384"/>
        <w:gridCol w:w="1706"/>
        <w:gridCol w:w="1775"/>
        <w:gridCol w:w="2379"/>
      </w:tblGrid>
      <w:tr w:rsidR="006B5E63">
        <w:trPr>
          <w:trHeight w:val="144"/>
          <w:tblCellSpacing w:w="20" w:type="nil"/>
        </w:trPr>
        <w:tc>
          <w:tcPr>
            <w:tcW w:w="407" w:type="dxa"/>
            <w:vMerge w:val="restart"/>
            <w:tcMar>
              <w:top w:w="50" w:type="dxa"/>
              <w:left w:w="100" w:type="dxa"/>
            </w:tcMar>
            <w:vAlign w:val="center"/>
          </w:tcPr>
          <w:p w:rsidR="006B5E63" w:rsidRDefault="00827AB1" w:rsidP="00827AB1">
            <w:pPr>
              <w:spacing w:after="0" w:line="240" w:lineRule="auto"/>
            </w:pPr>
            <w:r>
              <w:rPr>
                <w:rFonts w:ascii="Times New Roman" w:hAnsi="Times New Roman"/>
                <w:b/>
                <w:color w:val="000000"/>
                <w:sz w:val="24"/>
              </w:rPr>
              <w:t xml:space="preserve">№ п/п </w:t>
            </w:r>
          </w:p>
          <w:p w:rsidR="006B5E63" w:rsidRDefault="006B5E63" w:rsidP="00827AB1">
            <w:pPr>
              <w:spacing w:after="0" w:line="240" w:lineRule="auto"/>
            </w:pPr>
          </w:p>
        </w:tc>
        <w:tc>
          <w:tcPr>
            <w:tcW w:w="4048" w:type="dxa"/>
            <w:vMerge w:val="restart"/>
            <w:tcMar>
              <w:top w:w="50" w:type="dxa"/>
              <w:left w:w="100" w:type="dxa"/>
            </w:tcMar>
            <w:vAlign w:val="center"/>
          </w:tcPr>
          <w:p w:rsidR="006B5E63" w:rsidRDefault="00827AB1" w:rsidP="00827AB1">
            <w:pPr>
              <w:spacing w:after="0" w:line="240" w:lineRule="auto"/>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5E63" w:rsidRDefault="006B5E63" w:rsidP="00827AB1">
            <w:pPr>
              <w:spacing w:after="0" w:line="240" w:lineRule="auto"/>
            </w:pPr>
          </w:p>
        </w:tc>
        <w:tc>
          <w:tcPr>
            <w:tcW w:w="0" w:type="auto"/>
            <w:gridSpan w:val="3"/>
            <w:tcMar>
              <w:top w:w="50" w:type="dxa"/>
              <w:left w:w="100" w:type="dxa"/>
            </w:tcMar>
            <w:vAlign w:val="center"/>
          </w:tcPr>
          <w:p w:rsidR="006B5E63" w:rsidRDefault="00827AB1" w:rsidP="00827AB1">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6B5E63" w:rsidRDefault="00827AB1" w:rsidP="00827AB1">
            <w:pPr>
              <w:spacing w:after="0" w:line="240" w:lineRule="auto"/>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6B5E63" w:rsidTr="00827AB1">
        <w:trPr>
          <w:trHeight w:val="829"/>
          <w:tblCellSpacing w:w="20" w:type="nil"/>
        </w:trPr>
        <w:tc>
          <w:tcPr>
            <w:tcW w:w="0" w:type="auto"/>
            <w:vMerge/>
            <w:tcBorders>
              <w:top w:val="nil"/>
            </w:tcBorders>
            <w:tcMar>
              <w:top w:w="50" w:type="dxa"/>
              <w:left w:w="100" w:type="dxa"/>
            </w:tcMar>
          </w:tcPr>
          <w:p w:rsidR="006B5E63" w:rsidRDefault="006B5E63" w:rsidP="00827AB1">
            <w:pPr>
              <w:spacing w:after="0" w:line="240" w:lineRule="auto"/>
            </w:pPr>
          </w:p>
        </w:tc>
        <w:tc>
          <w:tcPr>
            <w:tcW w:w="0" w:type="auto"/>
            <w:vMerge/>
            <w:tcBorders>
              <w:top w:val="nil"/>
            </w:tcBorders>
            <w:tcMar>
              <w:top w:w="50" w:type="dxa"/>
              <w:left w:w="100" w:type="dxa"/>
            </w:tcMar>
          </w:tcPr>
          <w:p w:rsidR="006B5E63" w:rsidRDefault="006B5E63" w:rsidP="00827AB1">
            <w:pPr>
              <w:spacing w:after="0" w:line="240" w:lineRule="auto"/>
            </w:pPr>
          </w:p>
        </w:tc>
        <w:tc>
          <w:tcPr>
            <w:tcW w:w="881" w:type="dxa"/>
            <w:tcMar>
              <w:top w:w="50" w:type="dxa"/>
              <w:left w:w="100" w:type="dxa"/>
            </w:tcMar>
            <w:vAlign w:val="center"/>
          </w:tcPr>
          <w:p w:rsidR="006B5E63" w:rsidRDefault="00827AB1" w:rsidP="00827AB1">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5E63" w:rsidRDefault="006B5E63" w:rsidP="00827AB1">
            <w:pPr>
              <w:spacing w:after="0" w:line="240" w:lineRule="auto"/>
            </w:pPr>
          </w:p>
        </w:tc>
        <w:tc>
          <w:tcPr>
            <w:tcW w:w="1588" w:type="dxa"/>
            <w:tcMar>
              <w:top w:w="50" w:type="dxa"/>
              <w:left w:w="100" w:type="dxa"/>
            </w:tcMar>
            <w:vAlign w:val="center"/>
          </w:tcPr>
          <w:p w:rsidR="006B5E63" w:rsidRDefault="00827AB1" w:rsidP="00827AB1">
            <w:pPr>
              <w:spacing w:after="0" w:line="240" w:lineRule="auto"/>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5E63" w:rsidRDefault="006B5E63" w:rsidP="00827AB1">
            <w:pPr>
              <w:spacing w:after="0" w:line="240" w:lineRule="auto"/>
            </w:pPr>
          </w:p>
        </w:tc>
        <w:tc>
          <w:tcPr>
            <w:tcW w:w="1683" w:type="dxa"/>
            <w:tcMar>
              <w:top w:w="50" w:type="dxa"/>
              <w:left w:w="100" w:type="dxa"/>
            </w:tcMar>
            <w:vAlign w:val="center"/>
          </w:tcPr>
          <w:p w:rsidR="006B5E63" w:rsidRDefault="00827AB1" w:rsidP="00827AB1">
            <w:pPr>
              <w:spacing w:after="0" w:line="240" w:lineRule="auto"/>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5E63" w:rsidRDefault="006B5E63" w:rsidP="00827AB1">
            <w:pPr>
              <w:spacing w:after="0" w:line="240" w:lineRule="auto"/>
            </w:pPr>
          </w:p>
        </w:tc>
        <w:tc>
          <w:tcPr>
            <w:tcW w:w="0" w:type="auto"/>
            <w:vMerge/>
            <w:tcBorders>
              <w:top w:val="nil"/>
            </w:tcBorders>
            <w:tcMar>
              <w:top w:w="50" w:type="dxa"/>
              <w:left w:w="100" w:type="dxa"/>
            </w:tcMar>
          </w:tcPr>
          <w:p w:rsidR="006B5E63" w:rsidRDefault="006B5E63" w:rsidP="00827AB1">
            <w:pPr>
              <w:spacing w:after="0" w:line="240" w:lineRule="auto"/>
            </w:pPr>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1</w:t>
            </w:r>
          </w:p>
        </w:tc>
        <w:tc>
          <w:tcPr>
            <w:tcW w:w="4048" w:type="dxa"/>
            <w:tcMar>
              <w:top w:w="50" w:type="dxa"/>
              <w:left w:w="100" w:type="dxa"/>
            </w:tcMar>
            <w:vAlign w:val="center"/>
          </w:tcPr>
          <w:p w:rsidR="006B5E63" w:rsidRDefault="00827AB1" w:rsidP="00827AB1">
            <w:pPr>
              <w:spacing w:after="0" w:line="240" w:lineRule="auto"/>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1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2379" w:type="dxa"/>
            <w:tcMar>
              <w:top w:w="50" w:type="dxa"/>
              <w:left w:w="100" w:type="dxa"/>
            </w:tcMar>
            <w:vAlign w:val="center"/>
          </w:tcPr>
          <w:p w:rsidR="006B5E63" w:rsidRDefault="000B4022" w:rsidP="00827AB1">
            <w:pPr>
              <w:spacing w:after="0" w:line="240" w:lineRule="auto"/>
            </w:pPr>
            <w:hyperlink r:id="rId9">
              <w:r w:rsidR="00827AB1">
                <w:rPr>
                  <w:rFonts w:ascii="Times New Roman" w:hAnsi="Times New Roman"/>
                  <w:color w:val="0000FF"/>
                  <w:u w:val="single"/>
                </w:rPr>
                <w:t>http://orkce.apkpro.ru/</w:t>
              </w:r>
            </w:hyperlink>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2</w:t>
            </w:r>
          </w:p>
        </w:tc>
        <w:tc>
          <w:tcPr>
            <w:tcW w:w="4048" w:type="dxa"/>
            <w:tcMar>
              <w:top w:w="50" w:type="dxa"/>
              <w:left w:w="100" w:type="dxa"/>
            </w:tcMar>
            <w:vAlign w:val="center"/>
          </w:tcPr>
          <w:p w:rsidR="006B5E63" w:rsidRPr="00827AB1" w:rsidRDefault="00827AB1" w:rsidP="00827AB1">
            <w:pPr>
              <w:spacing w:after="0" w:line="240" w:lineRule="auto"/>
              <w:rPr>
                <w:lang w:val="ru-RU"/>
              </w:rPr>
            </w:pPr>
            <w:r w:rsidRPr="00827AB1">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6B5E63" w:rsidRDefault="00827AB1" w:rsidP="00827AB1">
            <w:pPr>
              <w:spacing w:after="0" w:line="240" w:lineRule="auto"/>
              <w:jc w:val="center"/>
            </w:pPr>
            <w:r w:rsidRPr="00827A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2379" w:type="dxa"/>
            <w:tcMar>
              <w:top w:w="50" w:type="dxa"/>
              <w:left w:w="100" w:type="dxa"/>
            </w:tcMar>
            <w:vAlign w:val="center"/>
          </w:tcPr>
          <w:p w:rsidR="006B5E63" w:rsidRDefault="006B5E63" w:rsidP="00827AB1">
            <w:pPr>
              <w:spacing w:after="0" w:line="240" w:lineRule="auto"/>
            </w:pPr>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3</w:t>
            </w:r>
          </w:p>
        </w:tc>
        <w:tc>
          <w:tcPr>
            <w:tcW w:w="4048" w:type="dxa"/>
            <w:tcMar>
              <w:top w:w="50" w:type="dxa"/>
              <w:left w:w="100" w:type="dxa"/>
            </w:tcMar>
            <w:vAlign w:val="center"/>
          </w:tcPr>
          <w:p w:rsidR="006B5E63" w:rsidRPr="00827AB1" w:rsidRDefault="00827AB1" w:rsidP="00827AB1">
            <w:pPr>
              <w:spacing w:after="0" w:line="240" w:lineRule="auto"/>
              <w:rPr>
                <w:lang w:val="ru-RU"/>
              </w:rPr>
            </w:pPr>
            <w:r w:rsidRPr="00827AB1">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6B5E63" w:rsidRDefault="00827AB1" w:rsidP="00827AB1">
            <w:pPr>
              <w:spacing w:after="0" w:line="240" w:lineRule="auto"/>
              <w:jc w:val="center"/>
            </w:pPr>
            <w:r w:rsidRPr="00827A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2379" w:type="dxa"/>
            <w:tcMar>
              <w:top w:w="50" w:type="dxa"/>
              <w:left w:w="100" w:type="dxa"/>
            </w:tcMar>
            <w:vAlign w:val="center"/>
          </w:tcPr>
          <w:p w:rsidR="006B5E63" w:rsidRDefault="006B5E63" w:rsidP="00827AB1">
            <w:pPr>
              <w:spacing w:after="0" w:line="240" w:lineRule="auto"/>
            </w:pPr>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4</w:t>
            </w:r>
          </w:p>
        </w:tc>
        <w:tc>
          <w:tcPr>
            <w:tcW w:w="4048" w:type="dxa"/>
            <w:tcMar>
              <w:top w:w="50" w:type="dxa"/>
              <w:left w:w="100" w:type="dxa"/>
            </w:tcMar>
            <w:vAlign w:val="center"/>
          </w:tcPr>
          <w:p w:rsidR="006B5E63" w:rsidRDefault="00827AB1" w:rsidP="00827AB1">
            <w:pPr>
              <w:spacing w:after="0" w:line="240" w:lineRule="auto"/>
            </w:pPr>
            <w:r w:rsidRPr="00827AB1">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8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2379" w:type="dxa"/>
            <w:tcMar>
              <w:top w:w="50" w:type="dxa"/>
              <w:left w:w="100" w:type="dxa"/>
            </w:tcMar>
            <w:vAlign w:val="center"/>
          </w:tcPr>
          <w:p w:rsidR="006B5E63" w:rsidRDefault="006B5E63" w:rsidP="00827AB1">
            <w:pPr>
              <w:spacing w:after="0" w:line="240" w:lineRule="auto"/>
            </w:pPr>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5</w:t>
            </w:r>
          </w:p>
        </w:tc>
        <w:tc>
          <w:tcPr>
            <w:tcW w:w="4048" w:type="dxa"/>
            <w:tcMar>
              <w:top w:w="50" w:type="dxa"/>
              <w:left w:w="100" w:type="dxa"/>
            </w:tcMar>
            <w:vAlign w:val="center"/>
          </w:tcPr>
          <w:p w:rsidR="006B5E63" w:rsidRPr="00827AB1" w:rsidRDefault="00827AB1" w:rsidP="00827AB1">
            <w:pPr>
              <w:spacing w:after="0" w:line="240" w:lineRule="auto"/>
              <w:rPr>
                <w:lang w:val="ru-RU"/>
              </w:rPr>
            </w:pPr>
            <w:r w:rsidRPr="00827AB1">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6B5E63" w:rsidRDefault="00827AB1" w:rsidP="00827AB1">
            <w:pPr>
              <w:spacing w:after="0" w:line="240" w:lineRule="auto"/>
              <w:jc w:val="center"/>
            </w:pPr>
            <w:r w:rsidRPr="00827A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2379" w:type="dxa"/>
            <w:tcMar>
              <w:top w:w="50" w:type="dxa"/>
              <w:left w:w="100" w:type="dxa"/>
            </w:tcMar>
            <w:vAlign w:val="center"/>
          </w:tcPr>
          <w:p w:rsidR="006B5E63" w:rsidRDefault="006B5E63" w:rsidP="00827AB1">
            <w:pPr>
              <w:spacing w:after="0" w:line="240" w:lineRule="auto"/>
            </w:pPr>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6</w:t>
            </w:r>
          </w:p>
        </w:tc>
        <w:tc>
          <w:tcPr>
            <w:tcW w:w="4048" w:type="dxa"/>
            <w:tcMar>
              <w:top w:w="50" w:type="dxa"/>
              <w:left w:w="100" w:type="dxa"/>
            </w:tcMar>
            <w:vAlign w:val="center"/>
          </w:tcPr>
          <w:p w:rsidR="006B5E63" w:rsidRPr="00827AB1" w:rsidRDefault="00827AB1" w:rsidP="00827AB1">
            <w:pPr>
              <w:spacing w:after="0" w:line="240" w:lineRule="auto"/>
              <w:rPr>
                <w:lang w:val="ru-RU"/>
              </w:rPr>
            </w:pPr>
            <w:r w:rsidRPr="00827AB1">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6B5E63" w:rsidRDefault="00827AB1" w:rsidP="00827AB1">
            <w:pPr>
              <w:spacing w:after="0" w:line="240" w:lineRule="auto"/>
              <w:jc w:val="center"/>
            </w:pPr>
            <w:r w:rsidRPr="00827A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2379" w:type="dxa"/>
            <w:tcMar>
              <w:top w:w="50" w:type="dxa"/>
              <w:left w:w="100" w:type="dxa"/>
            </w:tcMar>
            <w:vAlign w:val="center"/>
          </w:tcPr>
          <w:p w:rsidR="006B5E63" w:rsidRDefault="00827AB1" w:rsidP="00827AB1">
            <w:pPr>
              <w:spacing w:after="0" w:line="240" w:lineRule="auto"/>
            </w:pPr>
            <w:proofErr w:type="spellStart"/>
            <w:r>
              <w:rPr>
                <w:rFonts w:ascii="Times New Roman" w:hAnsi="Times New Roman"/>
                <w:color w:val="000000"/>
                <w:sz w:val="24"/>
              </w:rPr>
              <w:t>Культура.рф</w:t>
            </w:r>
            <w:proofErr w:type="spellEnd"/>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7</w:t>
            </w:r>
          </w:p>
        </w:tc>
        <w:tc>
          <w:tcPr>
            <w:tcW w:w="4048" w:type="dxa"/>
            <w:tcMar>
              <w:top w:w="50" w:type="dxa"/>
              <w:left w:w="100" w:type="dxa"/>
            </w:tcMar>
            <w:vAlign w:val="center"/>
          </w:tcPr>
          <w:p w:rsidR="006B5E63" w:rsidRPr="00827AB1" w:rsidRDefault="00827AB1" w:rsidP="00827AB1">
            <w:pPr>
              <w:spacing w:after="0" w:line="240" w:lineRule="auto"/>
              <w:rPr>
                <w:lang w:val="ru-RU"/>
              </w:rPr>
            </w:pPr>
            <w:r w:rsidRPr="00827AB1">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6B5E63" w:rsidRDefault="00827AB1" w:rsidP="00827AB1">
            <w:pPr>
              <w:spacing w:after="0" w:line="240" w:lineRule="auto"/>
              <w:jc w:val="center"/>
            </w:pPr>
            <w:r w:rsidRPr="00827A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2379"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udoba.org</w:t>
            </w:r>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8</w:t>
            </w:r>
          </w:p>
        </w:tc>
        <w:tc>
          <w:tcPr>
            <w:tcW w:w="4048" w:type="dxa"/>
            <w:tcMar>
              <w:top w:w="50" w:type="dxa"/>
              <w:left w:w="100" w:type="dxa"/>
            </w:tcMar>
            <w:vAlign w:val="center"/>
          </w:tcPr>
          <w:p w:rsidR="006B5E63" w:rsidRDefault="00827AB1" w:rsidP="00827AB1">
            <w:pPr>
              <w:spacing w:after="0" w:line="240" w:lineRule="auto"/>
            </w:pPr>
            <w:r w:rsidRPr="00827AB1">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6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2379"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kinouroki.org</w:t>
            </w:r>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9</w:t>
            </w:r>
          </w:p>
        </w:tc>
        <w:tc>
          <w:tcPr>
            <w:tcW w:w="4048" w:type="dxa"/>
            <w:tcMar>
              <w:top w:w="50" w:type="dxa"/>
              <w:left w:w="100" w:type="dxa"/>
            </w:tcMar>
            <w:vAlign w:val="center"/>
          </w:tcPr>
          <w:p w:rsidR="006B5E63" w:rsidRDefault="00827AB1" w:rsidP="00827AB1">
            <w:pPr>
              <w:spacing w:after="0" w:line="240" w:lineRule="auto"/>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2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1 </w:t>
            </w:r>
          </w:p>
        </w:tc>
        <w:tc>
          <w:tcPr>
            <w:tcW w:w="2379" w:type="dxa"/>
            <w:tcMar>
              <w:top w:w="50" w:type="dxa"/>
              <w:left w:w="100" w:type="dxa"/>
            </w:tcMar>
            <w:vAlign w:val="center"/>
          </w:tcPr>
          <w:p w:rsidR="006B5E63" w:rsidRDefault="000B4022" w:rsidP="00827AB1">
            <w:pPr>
              <w:spacing w:after="0" w:line="240" w:lineRule="auto"/>
            </w:pPr>
            <w:hyperlink r:id="rId10">
              <w:r w:rsidR="00827AB1">
                <w:rPr>
                  <w:rFonts w:ascii="Times New Roman" w:hAnsi="Times New Roman"/>
                  <w:color w:val="0000FF"/>
                  <w:u w:val="single"/>
                </w:rPr>
                <w:t>http://orkce.apkpro.ru</w:t>
              </w:r>
            </w:hyperlink>
          </w:p>
        </w:tc>
      </w:tr>
      <w:tr w:rsidR="006B5E63">
        <w:trPr>
          <w:trHeight w:val="144"/>
          <w:tblCellSpacing w:w="20" w:type="nil"/>
        </w:trPr>
        <w:tc>
          <w:tcPr>
            <w:tcW w:w="407" w:type="dxa"/>
            <w:tcMar>
              <w:top w:w="50" w:type="dxa"/>
              <w:left w:w="100" w:type="dxa"/>
            </w:tcMar>
            <w:vAlign w:val="center"/>
          </w:tcPr>
          <w:p w:rsidR="006B5E63" w:rsidRDefault="00827AB1" w:rsidP="00827AB1">
            <w:pPr>
              <w:spacing w:after="0" w:line="240" w:lineRule="auto"/>
            </w:pPr>
            <w:r>
              <w:rPr>
                <w:rFonts w:ascii="Times New Roman" w:hAnsi="Times New Roman"/>
                <w:color w:val="000000"/>
                <w:sz w:val="24"/>
              </w:rPr>
              <w:t>10</w:t>
            </w:r>
          </w:p>
        </w:tc>
        <w:tc>
          <w:tcPr>
            <w:tcW w:w="4048" w:type="dxa"/>
            <w:tcMar>
              <w:top w:w="50" w:type="dxa"/>
              <w:left w:w="100" w:type="dxa"/>
            </w:tcMar>
            <w:vAlign w:val="center"/>
          </w:tcPr>
          <w:p w:rsidR="006B5E63" w:rsidRPr="00827AB1" w:rsidRDefault="00827AB1" w:rsidP="00827AB1">
            <w:pPr>
              <w:spacing w:after="0" w:line="240" w:lineRule="auto"/>
              <w:rPr>
                <w:lang w:val="ru-RU"/>
              </w:rPr>
            </w:pPr>
            <w:r w:rsidRPr="00827AB1">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827AB1">
              <w:rPr>
                <w:rFonts w:ascii="Times New Roman" w:hAnsi="Times New Roman"/>
                <w:color w:val="000000"/>
                <w:sz w:val="24"/>
                <w:lang w:val="ru-RU"/>
              </w:rPr>
              <w:t>многоконфессионального</w:t>
            </w:r>
            <w:proofErr w:type="spellEnd"/>
            <w:r w:rsidRPr="00827AB1">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6B5E63" w:rsidRDefault="00827AB1" w:rsidP="00827AB1">
            <w:pPr>
              <w:spacing w:after="0" w:line="240" w:lineRule="auto"/>
              <w:jc w:val="center"/>
            </w:pPr>
            <w:r w:rsidRPr="00827A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2379" w:type="dxa"/>
            <w:tcMar>
              <w:top w:w="50" w:type="dxa"/>
              <w:left w:w="100" w:type="dxa"/>
            </w:tcMar>
            <w:vAlign w:val="center"/>
          </w:tcPr>
          <w:p w:rsidR="006B5E63" w:rsidRDefault="000B4022" w:rsidP="00827AB1">
            <w:pPr>
              <w:spacing w:after="0" w:line="240" w:lineRule="auto"/>
            </w:pPr>
            <w:hyperlink r:id="rId11">
              <w:r w:rsidR="00827AB1">
                <w:rPr>
                  <w:rFonts w:ascii="Times New Roman" w:hAnsi="Times New Roman"/>
                  <w:color w:val="0000FF"/>
                  <w:u w:val="single"/>
                </w:rPr>
                <w:t>http://orkce.apkpro.ru</w:t>
              </w:r>
            </w:hyperlink>
          </w:p>
        </w:tc>
      </w:tr>
      <w:tr w:rsidR="006B5E63">
        <w:trPr>
          <w:trHeight w:val="144"/>
          <w:tblCellSpacing w:w="20" w:type="nil"/>
        </w:trPr>
        <w:tc>
          <w:tcPr>
            <w:tcW w:w="0" w:type="auto"/>
            <w:gridSpan w:val="2"/>
            <w:tcMar>
              <w:top w:w="50" w:type="dxa"/>
              <w:left w:w="100" w:type="dxa"/>
            </w:tcMar>
            <w:vAlign w:val="center"/>
          </w:tcPr>
          <w:p w:rsidR="006B5E63" w:rsidRPr="00827AB1" w:rsidRDefault="00827AB1" w:rsidP="00827AB1">
            <w:pPr>
              <w:spacing w:after="0" w:line="240" w:lineRule="auto"/>
              <w:rPr>
                <w:lang w:val="ru-RU"/>
              </w:rPr>
            </w:pPr>
            <w:r w:rsidRPr="00827AB1">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6B5E63" w:rsidRDefault="00827AB1" w:rsidP="00827AB1">
            <w:pPr>
              <w:spacing w:after="0" w:line="240" w:lineRule="auto"/>
              <w:jc w:val="center"/>
            </w:pPr>
            <w:r w:rsidRPr="00827AB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0 </w:t>
            </w:r>
          </w:p>
        </w:tc>
        <w:tc>
          <w:tcPr>
            <w:tcW w:w="1683" w:type="dxa"/>
            <w:tcMar>
              <w:top w:w="50" w:type="dxa"/>
              <w:left w:w="100" w:type="dxa"/>
            </w:tcMar>
            <w:vAlign w:val="center"/>
          </w:tcPr>
          <w:p w:rsidR="006B5E63" w:rsidRDefault="00827AB1" w:rsidP="00827AB1">
            <w:pPr>
              <w:spacing w:after="0" w:line="240" w:lineRule="auto"/>
              <w:jc w:val="center"/>
            </w:pPr>
            <w:r>
              <w:rPr>
                <w:rFonts w:ascii="Times New Roman" w:hAnsi="Times New Roman"/>
                <w:color w:val="000000"/>
                <w:sz w:val="24"/>
              </w:rPr>
              <w:t xml:space="preserve"> 1 </w:t>
            </w:r>
          </w:p>
        </w:tc>
        <w:tc>
          <w:tcPr>
            <w:tcW w:w="2379" w:type="dxa"/>
            <w:tcMar>
              <w:top w:w="50" w:type="dxa"/>
              <w:left w:w="100" w:type="dxa"/>
            </w:tcMar>
            <w:vAlign w:val="center"/>
          </w:tcPr>
          <w:p w:rsidR="006B5E63" w:rsidRDefault="006B5E63" w:rsidP="00827AB1">
            <w:pPr>
              <w:spacing w:after="0" w:line="240" w:lineRule="auto"/>
            </w:pPr>
          </w:p>
        </w:tc>
      </w:tr>
    </w:tbl>
    <w:p w:rsidR="006B5E63" w:rsidRDefault="006B5E63" w:rsidP="00827AB1">
      <w:pPr>
        <w:spacing w:after="0" w:line="240" w:lineRule="auto"/>
        <w:sectPr w:rsidR="006B5E63">
          <w:pgSz w:w="16383" w:h="11906" w:orient="landscape"/>
          <w:pgMar w:top="1134" w:right="850" w:bottom="1134" w:left="1701" w:header="720" w:footer="720" w:gutter="0"/>
          <w:cols w:space="720"/>
        </w:sectPr>
      </w:pPr>
    </w:p>
    <w:p w:rsidR="006B5E63" w:rsidRDefault="00827AB1" w:rsidP="00B415EE">
      <w:pPr>
        <w:spacing w:after="0" w:line="240" w:lineRule="auto"/>
      </w:pPr>
      <w:bookmarkStart w:id="5" w:name="block-19858184"/>
      <w:bookmarkEnd w:id="4"/>
      <w:r>
        <w:rPr>
          <w:rFonts w:ascii="Times New Roman" w:hAnsi="Times New Roman"/>
          <w:b/>
          <w:color w:val="000000"/>
          <w:sz w:val="28"/>
        </w:rPr>
        <w:lastRenderedPageBreak/>
        <w:t xml:space="preserve"> ПОУРОЧНОЕ ПЛАНИРОВАНИЕ </w:t>
      </w:r>
    </w:p>
    <w:p w:rsidR="006B5E63" w:rsidRDefault="00827AB1" w:rsidP="00B415EE">
      <w:pPr>
        <w:spacing w:after="0" w:line="240" w:lineRule="auto"/>
      </w:pPr>
      <w:r>
        <w:rPr>
          <w:rFonts w:ascii="Times New Roman" w:hAnsi="Times New Roman"/>
          <w:b/>
          <w:color w:val="000000"/>
          <w:sz w:val="28"/>
        </w:rPr>
        <w:t xml:space="preserve"> 4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52"/>
        <w:gridCol w:w="4935"/>
        <w:gridCol w:w="1237"/>
        <w:gridCol w:w="1706"/>
        <w:gridCol w:w="1775"/>
        <w:gridCol w:w="1212"/>
        <w:gridCol w:w="2858"/>
      </w:tblGrid>
      <w:tr w:rsidR="006B5E63" w:rsidTr="00B415EE">
        <w:trPr>
          <w:trHeight w:val="144"/>
          <w:tblCellSpacing w:w="20" w:type="nil"/>
        </w:trPr>
        <w:tc>
          <w:tcPr>
            <w:tcW w:w="552" w:type="dxa"/>
            <w:vMerge w:val="restart"/>
            <w:tcMar>
              <w:top w:w="50" w:type="dxa"/>
              <w:left w:w="100" w:type="dxa"/>
            </w:tcMar>
            <w:vAlign w:val="center"/>
          </w:tcPr>
          <w:p w:rsidR="006B5E63" w:rsidRDefault="00827AB1" w:rsidP="00B415EE">
            <w:pPr>
              <w:spacing w:after="0" w:line="240" w:lineRule="auto"/>
            </w:pPr>
            <w:r>
              <w:rPr>
                <w:rFonts w:ascii="Times New Roman" w:hAnsi="Times New Roman"/>
                <w:b/>
                <w:color w:val="000000"/>
                <w:sz w:val="24"/>
              </w:rPr>
              <w:t xml:space="preserve">№ п/п </w:t>
            </w:r>
          </w:p>
          <w:p w:rsidR="006B5E63" w:rsidRDefault="006B5E63" w:rsidP="00B415EE">
            <w:pPr>
              <w:spacing w:after="0" w:line="240" w:lineRule="auto"/>
            </w:pPr>
          </w:p>
        </w:tc>
        <w:tc>
          <w:tcPr>
            <w:tcW w:w="4935" w:type="dxa"/>
            <w:vMerge w:val="restart"/>
            <w:tcMar>
              <w:top w:w="50" w:type="dxa"/>
              <w:left w:w="100" w:type="dxa"/>
            </w:tcMar>
            <w:vAlign w:val="center"/>
          </w:tcPr>
          <w:p w:rsidR="006B5E63" w:rsidRDefault="00827AB1" w:rsidP="00B415EE">
            <w:pPr>
              <w:spacing w:after="0" w:line="240" w:lineRule="auto"/>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5E63" w:rsidRDefault="006B5E63" w:rsidP="00B415EE">
            <w:pPr>
              <w:spacing w:after="0" w:line="240" w:lineRule="auto"/>
            </w:pPr>
          </w:p>
        </w:tc>
        <w:tc>
          <w:tcPr>
            <w:tcW w:w="4718" w:type="dxa"/>
            <w:gridSpan w:val="3"/>
            <w:tcMar>
              <w:top w:w="50" w:type="dxa"/>
              <w:left w:w="100" w:type="dxa"/>
            </w:tcMar>
            <w:vAlign w:val="center"/>
          </w:tcPr>
          <w:p w:rsidR="006B5E63" w:rsidRDefault="00827AB1" w:rsidP="00B415EE">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2" w:type="dxa"/>
            <w:vMerge w:val="restart"/>
            <w:tcMar>
              <w:top w:w="50" w:type="dxa"/>
              <w:left w:w="100" w:type="dxa"/>
            </w:tcMar>
            <w:vAlign w:val="center"/>
          </w:tcPr>
          <w:p w:rsidR="006B5E63" w:rsidRDefault="00827AB1" w:rsidP="00B415EE">
            <w:pPr>
              <w:spacing w:after="0" w:line="240" w:lineRule="auto"/>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6B5E63" w:rsidRDefault="006B5E63" w:rsidP="00B415EE">
            <w:pPr>
              <w:spacing w:after="0" w:line="240" w:lineRule="auto"/>
            </w:pPr>
          </w:p>
        </w:tc>
        <w:tc>
          <w:tcPr>
            <w:tcW w:w="2858" w:type="dxa"/>
            <w:vMerge w:val="restart"/>
            <w:tcMar>
              <w:top w:w="50" w:type="dxa"/>
              <w:left w:w="100" w:type="dxa"/>
            </w:tcMar>
            <w:vAlign w:val="center"/>
          </w:tcPr>
          <w:p w:rsidR="006B5E63" w:rsidRDefault="00827AB1" w:rsidP="00B415EE">
            <w:pPr>
              <w:spacing w:after="0" w:line="240" w:lineRule="auto"/>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6B5E63" w:rsidTr="00B415EE">
        <w:trPr>
          <w:trHeight w:val="144"/>
          <w:tblCellSpacing w:w="20" w:type="nil"/>
        </w:trPr>
        <w:tc>
          <w:tcPr>
            <w:tcW w:w="552" w:type="dxa"/>
            <w:vMerge/>
            <w:tcBorders>
              <w:top w:val="nil"/>
            </w:tcBorders>
            <w:tcMar>
              <w:top w:w="50" w:type="dxa"/>
              <w:left w:w="100" w:type="dxa"/>
            </w:tcMar>
          </w:tcPr>
          <w:p w:rsidR="006B5E63" w:rsidRDefault="006B5E63" w:rsidP="00B415EE">
            <w:pPr>
              <w:spacing w:after="0" w:line="240" w:lineRule="auto"/>
            </w:pPr>
          </w:p>
        </w:tc>
        <w:tc>
          <w:tcPr>
            <w:tcW w:w="4935" w:type="dxa"/>
            <w:vMerge/>
            <w:tcBorders>
              <w:top w:val="nil"/>
            </w:tcBorders>
            <w:tcMar>
              <w:top w:w="50" w:type="dxa"/>
              <w:left w:w="100" w:type="dxa"/>
            </w:tcMar>
          </w:tcPr>
          <w:p w:rsidR="006B5E63" w:rsidRDefault="006B5E63" w:rsidP="00B415EE">
            <w:pPr>
              <w:spacing w:after="0" w:line="240" w:lineRule="auto"/>
            </w:pPr>
          </w:p>
        </w:tc>
        <w:tc>
          <w:tcPr>
            <w:tcW w:w="1237" w:type="dxa"/>
            <w:tcMar>
              <w:top w:w="50" w:type="dxa"/>
              <w:left w:w="100" w:type="dxa"/>
            </w:tcMar>
            <w:vAlign w:val="center"/>
          </w:tcPr>
          <w:p w:rsidR="006B5E63" w:rsidRDefault="00827AB1" w:rsidP="00B415EE">
            <w:pPr>
              <w:spacing w:after="0" w:line="240" w:lineRule="auto"/>
              <w:jc w:val="center"/>
            </w:pPr>
            <w:proofErr w:type="spellStart"/>
            <w:r>
              <w:rPr>
                <w:rFonts w:ascii="Times New Roman" w:hAnsi="Times New Roman"/>
                <w:b/>
                <w:color w:val="000000"/>
                <w:sz w:val="24"/>
              </w:rPr>
              <w:t>Всего</w:t>
            </w:r>
            <w:proofErr w:type="spellEnd"/>
          </w:p>
          <w:p w:rsidR="006B5E63" w:rsidRDefault="006B5E63" w:rsidP="00B415EE">
            <w:pPr>
              <w:spacing w:after="0" w:line="240" w:lineRule="auto"/>
              <w:jc w:val="center"/>
            </w:pPr>
          </w:p>
        </w:tc>
        <w:tc>
          <w:tcPr>
            <w:tcW w:w="1706" w:type="dxa"/>
            <w:tcMar>
              <w:top w:w="50" w:type="dxa"/>
              <w:left w:w="100" w:type="dxa"/>
            </w:tcMar>
            <w:vAlign w:val="center"/>
          </w:tcPr>
          <w:p w:rsidR="006B5E63" w:rsidRDefault="00827AB1" w:rsidP="00B415EE">
            <w:pPr>
              <w:spacing w:after="0" w:line="240" w:lineRule="auto"/>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B5E63" w:rsidRDefault="006B5E63" w:rsidP="00B415EE">
            <w:pPr>
              <w:spacing w:after="0" w:line="240" w:lineRule="auto"/>
              <w:jc w:val="center"/>
            </w:pPr>
          </w:p>
        </w:tc>
        <w:tc>
          <w:tcPr>
            <w:tcW w:w="1775" w:type="dxa"/>
            <w:tcMar>
              <w:top w:w="50" w:type="dxa"/>
              <w:left w:w="100" w:type="dxa"/>
            </w:tcMar>
            <w:vAlign w:val="center"/>
          </w:tcPr>
          <w:p w:rsidR="006B5E63" w:rsidRDefault="00827AB1" w:rsidP="00B415EE">
            <w:pPr>
              <w:spacing w:after="0" w:line="240" w:lineRule="auto"/>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B5E63" w:rsidRDefault="006B5E63" w:rsidP="00B415EE">
            <w:pPr>
              <w:spacing w:after="0" w:line="240" w:lineRule="auto"/>
              <w:jc w:val="center"/>
            </w:pPr>
          </w:p>
        </w:tc>
        <w:tc>
          <w:tcPr>
            <w:tcW w:w="1212" w:type="dxa"/>
            <w:vMerge/>
            <w:tcBorders>
              <w:top w:val="nil"/>
            </w:tcBorders>
            <w:tcMar>
              <w:top w:w="50" w:type="dxa"/>
              <w:left w:w="100" w:type="dxa"/>
            </w:tcMar>
          </w:tcPr>
          <w:p w:rsidR="006B5E63" w:rsidRDefault="006B5E63" w:rsidP="00B415EE">
            <w:pPr>
              <w:spacing w:after="0" w:line="240" w:lineRule="auto"/>
            </w:pPr>
          </w:p>
        </w:tc>
        <w:tc>
          <w:tcPr>
            <w:tcW w:w="2858" w:type="dxa"/>
            <w:vMerge/>
            <w:tcBorders>
              <w:top w:val="nil"/>
            </w:tcBorders>
            <w:tcMar>
              <w:top w:w="50" w:type="dxa"/>
              <w:left w:w="100" w:type="dxa"/>
            </w:tcMar>
          </w:tcPr>
          <w:p w:rsidR="006B5E63" w:rsidRDefault="006B5E63"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Pr="00B415EE" w:rsidRDefault="00B415EE" w:rsidP="00B415EE">
            <w:pPr>
              <w:spacing w:after="0" w:line="240" w:lineRule="auto"/>
              <w:rPr>
                <w:lang w:val="ru-RU"/>
              </w:rPr>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Этика в отношениях и людей в обществе</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0B4022" w:rsidP="00B415EE">
            <w:pPr>
              <w:spacing w:after="0" w:line="240" w:lineRule="auto"/>
            </w:pPr>
            <w:hyperlink r:id="rId12">
              <w:r w:rsidR="00B415EE">
                <w:rPr>
                  <w:rFonts w:ascii="Times New Roman" w:hAnsi="Times New Roman"/>
                  <w:color w:val="0000FF"/>
                  <w:u w:val="single"/>
                </w:rPr>
                <w:t>https://student.vznaniya.ru/home/assessment/2744028?slug=2m8sO5xu%20onlypreview=true</w:t>
              </w:r>
            </w:hyperlink>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3</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Добро и зло как основные категории этики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4</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Добро и зло как основные категории этики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5</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6</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0B4022" w:rsidP="00B415EE">
            <w:pPr>
              <w:spacing w:after="0" w:line="240" w:lineRule="auto"/>
            </w:pPr>
            <w:hyperlink r:id="rId13">
              <w:r w:rsidR="00B415EE">
                <w:rPr>
                  <w:rFonts w:ascii="Times New Roman" w:hAnsi="Times New Roman"/>
                  <w:color w:val="0000FF"/>
                  <w:u w:val="single"/>
                </w:rPr>
                <w:t>http://orkce.apkpro.ru/metodicheskie_razrabotki.html</w:t>
              </w:r>
            </w:hyperlink>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7</w:t>
            </w:r>
          </w:p>
        </w:tc>
        <w:tc>
          <w:tcPr>
            <w:tcW w:w="4935"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этики</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8</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Фильмы</w:t>
            </w:r>
            <w:proofErr w:type="spellEnd"/>
            <w:r>
              <w:rPr>
                <w:rFonts w:ascii="Times New Roman" w:hAnsi="Times New Roman"/>
                <w:color w:val="000000"/>
                <w:sz w:val="24"/>
              </w:rPr>
              <w:t xml:space="preserve"> (kinouroki.org)</w:t>
            </w: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9</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Фильмы</w:t>
            </w:r>
            <w:proofErr w:type="spellEnd"/>
            <w:r>
              <w:rPr>
                <w:rFonts w:ascii="Times New Roman" w:hAnsi="Times New Roman"/>
                <w:color w:val="000000"/>
                <w:sz w:val="24"/>
              </w:rPr>
              <w:t xml:space="preserve"> (kinouroki.org)</w:t>
            </w: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10</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11</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Образцы нравственности в культуре Отечества, народов России.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12</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Образцы нравственности в культуре Отечества, народов России.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13</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 xml:space="preserve">Справедливость, дружба, труд, помощь </w:t>
            </w:r>
            <w:proofErr w:type="gramStart"/>
            <w:r w:rsidRPr="00827AB1">
              <w:rPr>
                <w:rFonts w:ascii="Times New Roman" w:hAnsi="Times New Roman"/>
                <w:color w:val="000000"/>
                <w:sz w:val="24"/>
                <w:lang w:val="ru-RU"/>
              </w:rPr>
              <w:t>нуждающимся</w:t>
            </w:r>
            <w:proofErr w:type="gramEnd"/>
            <w:r w:rsidRPr="00827AB1">
              <w:rPr>
                <w:rFonts w:ascii="Times New Roman" w:hAnsi="Times New Roman"/>
                <w:color w:val="000000"/>
                <w:sz w:val="24"/>
                <w:lang w:val="ru-RU"/>
              </w:rPr>
              <w:t>, служение своему народу, России.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14</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 xml:space="preserve">Справедливость, дружба, труд, помощь </w:t>
            </w:r>
            <w:proofErr w:type="gramStart"/>
            <w:r w:rsidRPr="00827AB1">
              <w:rPr>
                <w:rFonts w:ascii="Times New Roman" w:hAnsi="Times New Roman"/>
                <w:color w:val="000000"/>
                <w:sz w:val="24"/>
                <w:lang w:val="ru-RU"/>
              </w:rPr>
              <w:t>нуждающимся</w:t>
            </w:r>
            <w:proofErr w:type="gramEnd"/>
            <w:r w:rsidRPr="00827AB1">
              <w:rPr>
                <w:rFonts w:ascii="Times New Roman" w:hAnsi="Times New Roman"/>
                <w:color w:val="000000"/>
                <w:sz w:val="24"/>
                <w:lang w:val="ru-RU"/>
              </w:rPr>
              <w:t xml:space="preserve">, служение своему народу, </w:t>
            </w:r>
            <w:r w:rsidRPr="00827AB1">
              <w:rPr>
                <w:rFonts w:ascii="Times New Roman" w:hAnsi="Times New Roman"/>
                <w:color w:val="000000"/>
                <w:sz w:val="24"/>
                <w:lang w:val="ru-RU"/>
              </w:rPr>
              <w:lastRenderedPageBreak/>
              <w:t>России.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lastRenderedPageBreak/>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lastRenderedPageBreak/>
              <w:t>15</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 xml:space="preserve">Справедливость, дружба, труд, помощь </w:t>
            </w:r>
            <w:proofErr w:type="gramStart"/>
            <w:r w:rsidRPr="00827AB1">
              <w:rPr>
                <w:rFonts w:ascii="Times New Roman" w:hAnsi="Times New Roman"/>
                <w:color w:val="000000"/>
                <w:sz w:val="24"/>
                <w:lang w:val="ru-RU"/>
              </w:rPr>
              <w:t>нуждающимся</w:t>
            </w:r>
            <w:proofErr w:type="gramEnd"/>
            <w:r w:rsidRPr="00827AB1">
              <w:rPr>
                <w:rFonts w:ascii="Times New Roman" w:hAnsi="Times New Roman"/>
                <w:color w:val="000000"/>
                <w:sz w:val="24"/>
                <w:lang w:val="ru-RU"/>
              </w:rPr>
              <w:t>, служение своему народу, России.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16</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о </w:t>
            </w:r>
            <w:proofErr w:type="spellStart"/>
            <w:r>
              <w:rPr>
                <w:rFonts w:ascii="Times New Roman" w:hAnsi="Times New Roman"/>
                <w:color w:val="000000"/>
                <w:sz w:val="24"/>
              </w:rPr>
              <w:t>нравственности</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17</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Народные пословицы и поговорки о нравственности.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18</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Отношение к природе как нравственная категория.</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19</w:t>
            </w:r>
          </w:p>
        </w:tc>
        <w:tc>
          <w:tcPr>
            <w:tcW w:w="4935" w:type="dxa"/>
            <w:tcMar>
              <w:top w:w="50" w:type="dxa"/>
              <w:left w:w="100" w:type="dxa"/>
            </w:tcMar>
            <w:vAlign w:val="center"/>
          </w:tcPr>
          <w:p w:rsidR="00B415EE" w:rsidRDefault="00B415EE" w:rsidP="00B415EE">
            <w:pPr>
              <w:spacing w:after="0" w:line="240" w:lineRule="auto"/>
            </w:pPr>
            <w:r w:rsidRPr="00827AB1">
              <w:rPr>
                <w:rFonts w:ascii="Times New Roman" w:hAnsi="Times New Roman"/>
                <w:color w:val="000000"/>
                <w:sz w:val="24"/>
                <w:lang w:val="ru-RU"/>
              </w:rPr>
              <w:t xml:space="preserve">Народные и государственные праздники в России.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20</w:t>
            </w:r>
          </w:p>
        </w:tc>
        <w:tc>
          <w:tcPr>
            <w:tcW w:w="4935" w:type="dxa"/>
            <w:tcMar>
              <w:top w:w="50" w:type="dxa"/>
              <w:left w:w="100" w:type="dxa"/>
            </w:tcMar>
            <w:vAlign w:val="center"/>
          </w:tcPr>
          <w:p w:rsidR="00B415EE" w:rsidRDefault="00B415EE" w:rsidP="00B415EE">
            <w:pPr>
              <w:spacing w:after="0" w:line="240" w:lineRule="auto"/>
            </w:pPr>
            <w:r w:rsidRPr="00827AB1">
              <w:rPr>
                <w:rFonts w:ascii="Times New Roman" w:hAnsi="Times New Roman"/>
                <w:color w:val="000000"/>
                <w:sz w:val="24"/>
                <w:lang w:val="ru-RU"/>
              </w:rPr>
              <w:t xml:space="preserve">Народные и государственные праздники в России.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21</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Семья как ценность. Семейные ценности в России.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22</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Труд</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ценность</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23</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Уважение труда, трудящихся людей в культуре народов России.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24</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Нравственные традиции предпринимательства в России, благотворительность.</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25</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Нравственность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r>
              <w:rPr>
                <w:rFonts w:ascii="Times New Roman" w:hAnsi="Times New Roman"/>
                <w:color w:val="000000"/>
                <w:sz w:val="24"/>
              </w:rPr>
              <w:t xml:space="preserve"> и </w:t>
            </w:r>
            <w:proofErr w:type="spellStart"/>
            <w:proofErr w:type="gramStart"/>
            <w:r>
              <w:rPr>
                <w:rFonts w:ascii="Times New Roman" w:hAnsi="Times New Roman"/>
                <w:color w:val="000000"/>
                <w:sz w:val="24"/>
              </w:rPr>
              <w:t>нравственность</w:t>
            </w:r>
            <w:proofErr w:type="spellEnd"/>
            <w:r>
              <w:rPr>
                <w:rFonts w:ascii="Times New Roman" w:hAnsi="Times New Roman"/>
                <w:color w:val="000000"/>
                <w:sz w:val="24"/>
              </w:rPr>
              <w:t xml:space="preserve"> .</w:t>
            </w:r>
            <w:proofErr w:type="gramEnd"/>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26</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Нравственность общества и нравственность личности, человека.</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27</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Нравственные требования в наше время.</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28</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Воспитание нравственной культуры в обществе и самовоспитание человека.</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29</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30</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Нравственное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самосовершенствование</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31</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 xml:space="preserve">Этикет. Этика и этикет в отношениях к старшим, в школе и дома, в разных </w:t>
            </w:r>
            <w:r w:rsidRPr="00827AB1">
              <w:rPr>
                <w:rFonts w:ascii="Times New Roman" w:hAnsi="Times New Roman"/>
                <w:color w:val="000000"/>
                <w:sz w:val="24"/>
                <w:lang w:val="ru-RU"/>
              </w:rPr>
              <w:lastRenderedPageBreak/>
              <w:t>жизненных ситуациях.</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lastRenderedPageBreak/>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0B4022" w:rsidP="00B415EE">
            <w:pPr>
              <w:spacing w:after="0" w:line="240" w:lineRule="auto"/>
            </w:pPr>
            <w:hyperlink r:id="rId14">
              <w:r w:rsidR="00B415EE">
                <w:rPr>
                  <w:rFonts w:ascii="Times New Roman" w:hAnsi="Times New Roman"/>
                  <w:color w:val="0000FF"/>
                  <w:u w:val="single"/>
                </w:rPr>
                <w:t>http://orkce.apkpro.ru/metodicheskie_razrabotki.html</w:t>
              </w:r>
            </w:hyperlink>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lastRenderedPageBreak/>
              <w:t>32</w:t>
            </w:r>
          </w:p>
        </w:tc>
        <w:tc>
          <w:tcPr>
            <w:tcW w:w="4935" w:type="dxa"/>
            <w:tcMar>
              <w:top w:w="50" w:type="dxa"/>
              <w:left w:w="100" w:type="dxa"/>
            </w:tcMar>
            <w:vAlign w:val="center"/>
          </w:tcPr>
          <w:p w:rsidR="00B415EE" w:rsidRDefault="00B415EE" w:rsidP="00B415EE">
            <w:pPr>
              <w:spacing w:after="0" w:line="240" w:lineRule="auto"/>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4336C8" w:rsidP="00B415EE">
            <w:pPr>
              <w:spacing w:after="0" w:line="240" w:lineRule="auto"/>
              <w:jc w:val="center"/>
            </w:pPr>
            <w:r>
              <w:rPr>
                <w:rFonts w:ascii="Times New Roman" w:hAnsi="Times New Roman" w:cs="Times New Roman"/>
                <w:sz w:val="24"/>
                <w:lang w:val="ru-RU"/>
              </w:rPr>
              <w:t>1</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0B4022" w:rsidP="00B415EE">
            <w:pPr>
              <w:spacing w:after="0" w:line="240" w:lineRule="auto"/>
            </w:pPr>
            <w:hyperlink r:id="rId15">
              <w:r w:rsidR="00B415EE">
                <w:rPr>
                  <w:rFonts w:ascii="Times New Roman" w:hAnsi="Times New Roman"/>
                  <w:color w:val="0000FF"/>
                  <w:u w:val="single"/>
                </w:rPr>
                <w:t>http://orkce.apkpro.ru/metodicheskie_razrabotki.html</w:t>
              </w:r>
            </w:hyperlink>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33</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Служение человека обществу, Родине, Отечеству в культуре народов России.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0B4022" w:rsidP="00B415EE">
            <w:pPr>
              <w:spacing w:after="0" w:line="240" w:lineRule="auto"/>
            </w:pPr>
            <w:hyperlink r:id="rId16">
              <w:r w:rsidR="00B415EE">
                <w:rPr>
                  <w:rFonts w:ascii="Times New Roman" w:hAnsi="Times New Roman"/>
                  <w:color w:val="0000FF"/>
                  <w:u w:val="single"/>
                </w:rPr>
                <w:t>http://orkce.apkpro.ru/metodicheskie_razrabotki.html</w:t>
              </w:r>
            </w:hyperlink>
          </w:p>
        </w:tc>
      </w:tr>
      <w:tr w:rsidR="00B415EE" w:rsidTr="00B415EE">
        <w:trPr>
          <w:trHeight w:val="144"/>
          <w:tblCellSpacing w:w="20" w:type="nil"/>
        </w:trPr>
        <w:tc>
          <w:tcPr>
            <w:tcW w:w="552" w:type="dxa"/>
            <w:tcMar>
              <w:top w:w="50" w:type="dxa"/>
              <w:left w:w="100" w:type="dxa"/>
            </w:tcMar>
            <w:vAlign w:val="center"/>
          </w:tcPr>
          <w:p w:rsidR="00B415EE" w:rsidRDefault="00B415EE" w:rsidP="00B415EE">
            <w:pPr>
              <w:spacing w:after="0" w:line="240" w:lineRule="auto"/>
            </w:pPr>
            <w:r>
              <w:rPr>
                <w:rFonts w:ascii="Times New Roman" w:hAnsi="Times New Roman"/>
                <w:color w:val="000000"/>
                <w:sz w:val="24"/>
              </w:rPr>
              <w:t>34</w:t>
            </w:r>
          </w:p>
        </w:tc>
        <w:tc>
          <w:tcPr>
            <w:tcW w:w="4935" w:type="dxa"/>
            <w:tcMar>
              <w:top w:w="50" w:type="dxa"/>
              <w:left w:w="100" w:type="dxa"/>
            </w:tcMar>
            <w:vAlign w:val="center"/>
          </w:tcPr>
          <w:p w:rsidR="00B415EE" w:rsidRPr="00827AB1" w:rsidRDefault="00B415EE" w:rsidP="00B415EE">
            <w:pPr>
              <w:spacing w:after="0" w:line="240" w:lineRule="auto"/>
              <w:rPr>
                <w:lang w:val="ru-RU"/>
              </w:rPr>
            </w:pPr>
            <w:r w:rsidRPr="00827AB1">
              <w:rPr>
                <w:rFonts w:ascii="Times New Roman" w:hAnsi="Times New Roman"/>
                <w:color w:val="000000"/>
                <w:sz w:val="24"/>
                <w:lang w:val="ru-RU"/>
              </w:rPr>
              <w:t xml:space="preserve">Патриотизм многонационального и </w:t>
            </w:r>
            <w:proofErr w:type="spellStart"/>
            <w:r w:rsidRPr="00827AB1">
              <w:rPr>
                <w:rFonts w:ascii="Times New Roman" w:hAnsi="Times New Roman"/>
                <w:color w:val="000000"/>
                <w:sz w:val="24"/>
                <w:lang w:val="ru-RU"/>
              </w:rPr>
              <w:t>многоконфессионального</w:t>
            </w:r>
            <w:proofErr w:type="spellEnd"/>
            <w:r w:rsidRPr="00827AB1">
              <w:rPr>
                <w:rFonts w:ascii="Times New Roman" w:hAnsi="Times New Roman"/>
                <w:color w:val="000000"/>
                <w:sz w:val="24"/>
                <w:lang w:val="ru-RU"/>
              </w:rPr>
              <w:t xml:space="preserve"> народа России.</w:t>
            </w:r>
          </w:p>
        </w:tc>
        <w:tc>
          <w:tcPr>
            <w:tcW w:w="1237" w:type="dxa"/>
            <w:tcMar>
              <w:top w:w="50" w:type="dxa"/>
              <w:left w:w="100" w:type="dxa"/>
            </w:tcMar>
            <w:vAlign w:val="center"/>
          </w:tcPr>
          <w:p w:rsidR="00B415EE" w:rsidRDefault="00B415EE" w:rsidP="00B415EE">
            <w:pPr>
              <w:spacing w:after="0" w:line="240" w:lineRule="auto"/>
              <w:jc w:val="center"/>
            </w:pPr>
            <w:r>
              <w:rPr>
                <w:rFonts w:ascii="Times New Roman" w:hAnsi="Times New Roman"/>
                <w:color w:val="000000"/>
                <w:sz w:val="24"/>
              </w:rPr>
              <w:t>1</w:t>
            </w:r>
          </w:p>
        </w:tc>
        <w:tc>
          <w:tcPr>
            <w:tcW w:w="1706"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775" w:type="dxa"/>
            <w:tcMar>
              <w:top w:w="50" w:type="dxa"/>
              <w:left w:w="100" w:type="dxa"/>
            </w:tcMar>
            <w:vAlign w:val="center"/>
          </w:tcPr>
          <w:p w:rsidR="00B415EE" w:rsidRDefault="00B415EE" w:rsidP="00B415EE">
            <w:pPr>
              <w:spacing w:after="0" w:line="240" w:lineRule="auto"/>
              <w:jc w:val="center"/>
            </w:pPr>
            <w:r w:rsidRPr="00B940B5">
              <w:rPr>
                <w:rFonts w:ascii="Times New Roman" w:hAnsi="Times New Roman" w:cs="Times New Roman"/>
                <w:sz w:val="24"/>
                <w:lang w:val="ru-RU"/>
              </w:rPr>
              <w:t>0</w:t>
            </w:r>
          </w:p>
        </w:tc>
        <w:tc>
          <w:tcPr>
            <w:tcW w:w="1212" w:type="dxa"/>
            <w:tcMar>
              <w:top w:w="50" w:type="dxa"/>
              <w:left w:w="100" w:type="dxa"/>
            </w:tcMar>
            <w:vAlign w:val="center"/>
          </w:tcPr>
          <w:p w:rsidR="00B415EE" w:rsidRDefault="00B415EE" w:rsidP="00B415EE">
            <w:pPr>
              <w:spacing w:after="0" w:line="240" w:lineRule="auto"/>
            </w:pPr>
          </w:p>
        </w:tc>
        <w:tc>
          <w:tcPr>
            <w:tcW w:w="2858" w:type="dxa"/>
            <w:tcMar>
              <w:top w:w="50" w:type="dxa"/>
              <w:left w:w="100" w:type="dxa"/>
            </w:tcMar>
            <w:vAlign w:val="center"/>
          </w:tcPr>
          <w:p w:rsidR="00B415EE" w:rsidRDefault="00B415EE" w:rsidP="00B415EE">
            <w:pPr>
              <w:spacing w:after="0" w:line="240" w:lineRule="auto"/>
            </w:pPr>
          </w:p>
        </w:tc>
      </w:tr>
      <w:tr w:rsidR="006B5E63" w:rsidTr="00B415EE">
        <w:trPr>
          <w:trHeight w:val="144"/>
          <w:tblCellSpacing w:w="20" w:type="nil"/>
        </w:trPr>
        <w:tc>
          <w:tcPr>
            <w:tcW w:w="5487" w:type="dxa"/>
            <w:gridSpan w:val="2"/>
            <w:tcMar>
              <w:top w:w="50" w:type="dxa"/>
              <w:left w:w="100" w:type="dxa"/>
            </w:tcMar>
            <w:vAlign w:val="center"/>
          </w:tcPr>
          <w:p w:rsidR="006B5E63" w:rsidRPr="00827AB1" w:rsidRDefault="00827AB1" w:rsidP="00B415EE">
            <w:pPr>
              <w:spacing w:after="0" w:line="240" w:lineRule="auto"/>
              <w:rPr>
                <w:lang w:val="ru-RU"/>
              </w:rPr>
            </w:pPr>
            <w:r w:rsidRPr="00827AB1">
              <w:rPr>
                <w:rFonts w:ascii="Times New Roman" w:hAnsi="Times New Roman"/>
                <w:color w:val="000000"/>
                <w:sz w:val="24"/>
                <w:lang w:val="ru-RU"/>
              </w:rPr>
              <w:t>ОБЩЕЕ КОЛИЧЕСТВО ЧАСОВ ПО ПРОГРАММЕ</w:t>
            </w:r>
          </w:p>
        </w:tc>
        <w:tc>
          <w:tcPr>
            <w:tcW w:w="1237" w:type="dxa"/>
            <w:tcMar>
              <w:top w:w="50" w:type="dxa"/>
              <w:left w:w="100" w:type="dxa"/>
            </w:tcMar>
            <w:vAlign w:val="center"/>
          </w:tcPr>
          <w:p w:rsidR="006B5E63" w:rsidRDefault="00827AB1" w:rsidP="00B415EE">
            <w:pPr>
              <w:spacing w:after="0" w:line="240" w:lineRule="auto"/>
              <w:jc w:val="center"/>
            </w:pPr>
            <w:r>
              <w:rPr>
                <w:rFonts w:ascii="Times New Roman" w:hAnsi="Times New Roman"/>
                <w:color w:val="000000"/>
                <w:sz w:val="24"/>
              </w:rPr>
              <w:t>34</w:t>
            </w:r>
          </w:p>
        </w:tc>
        <w:tc>
          <w:tcPr>
            <w:tcW w:w="1706" w:type="dxa"/>
            <w:tcMar>
              <w:top w:w="50" w:type="dxa"/>
              <w:left w:w="100" w:type="dxa"/>
            </w:tcMar>
            <w:vAlign w:val="center"/>
          </w:tcPr>
          <w:p w:rsidR="006B5E63" w:rsidRDefault="00827AB1" w:rsidP="00B415EE">
            <w:pPr>
              <w:spacing w:after="0" w:line="240" w:lineRule="auto"/>
              <w:jc w:val="center"/>
            </w:pPr>
            <w:r>
              <w:rPr>
                <w:rFonts w:ascii="Times New Roman" w:hAnsi="Times New Roman"/>
                <w:color w:val="000000"/>
                <w:sz w:val="24"/>
              </w:rPr>
              <w:t>0</w:t>
            </w:r>
          </w:p>
        </w:tc>
        <w:tc>
          <w:tcPr>
            <w:tcW w:w="1775" w:type="dxa"/>
            <w:tcMar>
              <w:top w:w="50" w:type="dxa"/>
              <w:left w:w="100" w:type="dxa"/>
            </w:tcMar>
            <w:vAlign w:val="center"/>
          </w:tcPr>
          <w:p w:rsidR="006B5E63" w:rsidRDefault="00827AB1" w:rsidP="00B415EE">
            <w:pPr>
              <w:spacing w:after="0" w:line="240" w:lineRule="auto"/>
              <w:jc w:val="center"/>
            </w:pPr>
            <w:r>
              <w:rPr>
                <w:rFonts w:ascii="Times New Roman" w:hAnsi="Times New Roman"/>
                <w:color w:val="000000"/>
                <w:sz w:val="24"/>
              </w:rPr>
              <w:t>1</w:t>
            </w:r>
          </w:p>
        </w:tc>
        <w:tc>
          <w:tcPr>
            <w:tcW w:w="4070" w:type="dxa"/>
            <w:gridSpan w:val="2"/>
            <w:tcMar>
              <w:top w:w="50" w:type="dxa"/>
              <w:left w:w="100" w:type="dxa"/>
            </w:tcMar>
            <w:vAlign w:val="center"/>
          </w:tcPr>
          <w:p w:rsidR="006B5E63" w:rsidRDefault="006B5E63" w:rsidP="00B415EE">
            <w:pPr>
              <w:spacing w:after="0" w:line="240" w:lineRule="auto"/>
            </w:pPr>
          </w:p>
        </w:tc>
      </w:tr>
    </w:tbl>
    <w:p w:rsidR="006B5E63" w:rsidRDefault="006B5E63" w:rsidP="00B415EE">
      <w:pPr>
        <w:spacing w:after="0" w:line="240" w:lineRule="auto"/>
        <w:sectPr w:rsidR="006B5E63">
          <w:pgSz w:w="16383" w:h="11906" w:orient="landscape"/>
          <w:pgMar w:top="1134" w:right="850" w:bottom="1134" w:left="1701" w:header="720" w:footer="720" w:gutter="0"/>
          <w:cols w:space="720"/>
        </w:sectPr>
      </w:pPr>
    </w:p>
    <w:p w:rsidR="006B5E63" w:rsidRPr="00827AB1" w:rsidRDefault="00827AB1" w:rsidP="00827AB1">
      <w:pPr>
        <w:spacing w:after="0" w:line="360" w:lineRule="auto"/>
        <w:rPr>
          <w:lang w:val="ru-RU"/>
        </w:rPr>
      </w:pPr>
      <w:bookmarkStart w:id="6" w:name="block-19858180"/>
      <w:bookmarkEnd w:id="5"/>
      <w:r w:rsidRPr="00827AB1">
        <w:rPr>
          <w:rFonts w:ascii="Times New Roman" w:hAnsi="Times New Roman"/>
          <w:b/>
          <w:color w:val="000000"/>
          <w:sz w:val="28"/>
          <w:lang w:val="ru-RU"/>
        </w:rPr>
        <w:lastRenderedPageBreak/>
        <w:t>УЧЕБНО-МЕТОДИЧЕСКОЕ ОБЕСПЕЧЕНИЕ ОБРАЗОВАТЕЛЬНОГО ПРОЦЕССА</w:t>
      </w:r>
    </w:p>
    <w:p w:rsidR="006B5E63" w:rsidRPr="00827AB1" w:rsidRDefault="00827AB1" w:rsidP="00827AB1">
      <w:pPr>
        <w:spacing w:after="0" w:line="360" w:lineRule="auto"/>
        <w:rPr>
          <w:lang w:val="ru-RU"/>
        </w:rPr>
      </w:pPr>
      <w:r w:rsidRPr="00827AB1">
        <w:rPr>
          <w:rFonts w:ascii="Times New Roman" w:hAnsi="Times New Roman"/>
          <w:b/>
          <w:color w:val="000000"/>
          <w:sz w:val="28"/>
          <w:lang w:val="ru-RU"/>
        </w:rPr>
        <w:t>ОБЯЗАТЕЛЬНЫЕ УЧЕБНЫЕ МАТЕРИАЛЫ ДЛЯ УЧЕНИКА</w:t>
      </w:r>
    </w:p>
    <w:p w:rsidR="006B5E63" w:rsidRPr="00827AB1" w:rsidRDefault="00827AB1" w:rsidP="00827AB1">
      <w:pPr>
        <w:spacing w:after="0" w:line="360" w:lineRule="auto"/>
        <w:rPr>
          <w:lang w:val="ru-RU"/>
        </w:rPr>
      </w:pPr>
      <w:bookmarkStart w:id="7" w:name="f6b27581-fca6-45df-a2b1-2138b4a1b0bc"/>
      <w:r w:rsidRPr="00827AB1">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827AB1">
        <w:rPr>
          <w:rFonts w:ascii="Times New Roman" w:hAnsi="Times New Roman"/>
          <w:color w:val="000000"/>
          <w:sz w:val="28"/>
          <w:lang w:val="ru-RU"/>
        </w:rPr>
        <w:t>Шемшурина</w:t>
      </w:r>
      <w:proofErr w:type="spellEnd"/>
      <w:r w:rsidRPr="00827AB1">
        <w:rPr>
          <w:rFonts w:ascii="Times New Roman" w:hAnsi="Times New Roman"/>
          <w:color w:val="000000"/>
          <w:sz w:val="28"/>
          <w:lang w:val="ru-RU"/>
        </w:rPr>
        <w:t xml:space="preserve"> А.И., </w:t>
      </w:r>
      <w:proofErr w:type="spellStart"/>
      <w:r w:rsidRPr="00827AB1">
        <w:rPr>
          <w:rFonts w:ascii="Times New Roman" w:hAnsi="Times New Roman"/>
          <w:color w:val="000000"/>
          <w:sz w:val="28"/>
          <w:lang w:val="ru-RU"/>
        </w:rPr>
        <w:t>Шемшурин</w:t>
      </w:r>
      <w:proofErr w:type="spellEnd"/>
      <w:r w:rsidRPr="00827AB1">
        <w:rPr>
          <w:rFonts w:ascii="Times New Roman" w:hAnsi="Times New Roman"/>
          <w:color w:val="000000"/>
          <w:sz w:val="28"/>
          <w:lang w:val="ru-RU"/>
        </w:rPr>
        <w:t xml:space="preserve"> А.А., Акционерное общество «Издательство «Просвещение»</w:t>
      </w:r>
      <w:bookmarkEnd w:id="7"/>
    </w:p>
    <w:p w:rsidR="006B5E63" w:rsidRPr="00827AB1" w:rsidRDefault="006B5E63" w:rsidP="00827AB1">
      <w:pPr>
        <w:spacing w:after="0" w:line="360" w:lineRule="auto"/>
        <w:rPr>
          <w:lang w:val="ru-RU"/>
        </w:rPr>
      </w:pPr>
    </w:p>
    <w:p w:rsidR="006B5E63" w:rsidRPr="00827AB1" w:rsidRDefault="006B5E63" w:rsidP="00827AB1">
      <w:pPr>
        <w:spacing w:after="0" w:line="360" w:lineRule="auto"/>
        <w:rPr>
          <w:lang w:val="ru-RU"/>
        </w:rPr>
      </w:pPr>
    </w:p>
    <w:p w:rsidR="006B5E63" w:rsidRPr="00827AB1" w:rsidRDefault="00827AB1" w:rsidP="00827AB1">
      <w:pPr>
        <w:spacing w:after="0" w:line="360" w:lineRule="auto"/>
        <w:rPr>
          <w:lang w:val="ru-RU"/>
        </w:rPr>
      </w:pPr>
      <w:r w:rsidRPr="00827AB1">
        <w:rPr>
          <w:rFonts w:ascii="Times New Roman" w:hAnsi="Times New Roman"/>
          <w:b/>
          <w:color w:val="000000"/>
          <w:sz w:val="28"/>
          <w:lang w:val="ru-RU"/>
        </w:rPr>
        <w:t>МЕТОДИЧЕСКИЕ МАТЕРИАЛЫ ДЛЯ УЧИТЕЛЯ</w:t>
      </w:r>
    </w:p>
    <w:p w:rsidR="006B5E63" w:rsidRPr="00827AB1" w:rsidRDefault="00827AB1" w:rsidP="00827AB1">
      <w:pPr>
        <w:spacing w:after="0" w:line="360" w:lineRule="auto"/>
        <w:rPr>
          <w:lang w:val="ru-RU"/>
        </w:rPr>
      </w:pPr>
      <w:bookmarkStart w:id="8" w:name="542409a4-46a4-4f69-8094-40d6a7dde625"/>
      <w:r w:rsidRPr="00827AB1">
        <w:rPr>
          <w:rFonts w:ascii="Times New Roman" w:hAnsi="Times New Roman"/>
          <w:color w:val="000000"/>
          <w:sz w:val="28"/>
          <w:lang w:val="ru-RU"/>
        </w:rPr>
        <w:t>Основы религиозных культур и светской этики. Сборник примерных рабочих программ. Предметная линия учебников комплексного курса «Основы религиозных культур и светской этики. 4 класс» : учеб</w:t>
      </w:r>
      <w:proofErr w:type="gramStart"/>
      <w:r w:rsidRPr="00827AB1">
        <w:rPr>
          <w:rFonts w:ascii="Times New Roman" w:hAnsi="Times New Roman"/>
          <w:color w:val="000000"/>
          <w:sz w:val="28"/>
          <w:lang w:val="ru-RU"/>
        </w:rPr>
        <w:t>.</w:t>
      </w:r>
      <w:proofErr w:type="gramEnd"/>
      <w:r w:rsidRPr="00827AB1">
        <w:rPr>
          <w:rFonts w:ascii="Times New Roman" w:hAnsi="Times New Roman"/>
          <w:color w:val="000000"/>
          <w:sz w:val="28"/>
          <w:lang w:val="ru-RU"/>
        </w:rPr>
        <w:t xml:space="preserve"> </w:t>
      </w:r>
      <w:proofErr w:type="gramStart"/>
      <w:r w:rsidRPr="00827AB1">
        <w:rPr>
          <w:rFonts w:ascii="Times New Roman" w:hAnsi="Times New Roman"/>
          <w:color w:val="000000"/>
          <w:sz w:val="28"/>
          <w:lang w:val="ru-RU"/>
        </w:rPr>
        <w:t>п</w:t>
      </w:r>
      <w:proofErr w:type="gramEnd"/>
      <w:r w:rsidRPr="00827AB1">
        <w:rPr>
          <w:rFonts w:ascii="Times New Roman" w:hAnsi="Times New Roman"/>
          <w:color w:val="000000"/>
          <w:sz w:val="28"/>
          <w:lang w:val="ru-RU"/>
        </w:rPr>
        <w:t xml:space="preserve">особие для </w:t>
      </w:r>
      <w:proofErr w:type="spellStart"/>
      <w:r w:rsidRPr="00827AB1">
        <w:rPr>
          <w:rFonts w:ascii="Times New Roman" w:hAnsi="Times New Roman"/>
          <w:color w:val="000000"/>
          <w:sz w:val="28"/>
          <w:lang w:val="ru-RU"/>
        </w:rPr>
        <w:t>общеобразоват</w:t>
      </w:r>
      <w:proofErr w:type="spellEnd"/>
      <w:r w:rsidRPr="00827AB1">
        <w:rPr>
          <w:rFonts w:ascii="Times New Roman" w:hAnsi="Times New Roman"/>
          <w:color w:val="000000"/>
          <w:sz w:val="28"/>
          <w:lang w:val="ru-RU"/>
        </w:rPr>
        <w:t>. организаций / А. Я. Данилюк и др. — 3-е изд. — М.: Просвещение, 2019. — 144 с.</w:t>
      </w:r>
      <w:bookmarkEnd w:id="8"/>
    </w:p>
    <w:p w:rsidR="006B5E63" w:rsidRPr="00827AB1" w:rsidRDefault="006B5E63" w:rsidP="00827AB1">
      <w:pPr>
        <w:spacing w:after="0" w:line="360" w:lineRule="auto"/>
        <w:rPr>
          <w:lang w:val="ru-RU"/>
        </w:rPr>
      </w:pPr>
    </w:p>
    <w:p w:rsidR="006B5E63" w:rsidRPr="00827AB1" w:rsidRDefault="00827AB1" w:rsidP="00827AB1">
      <w:pPr>
        <w:spacing w:after="0" w:line="360" w:lineRule="auto"/>
        <w:rPr>
          <w:lang w:val="ru-RU"/>
        </w:rPr>
      </w:pPr>
      <w:r w:rsidRPr="00827AB1">
        <w:rPr>
          <w:rFonts w:ascii="Times New Roman" w:hAnsi="Times New Roman"/>
          <w:b/>
          <w:color w:val="000000"/>
          <w:sz w:val="28"/>
          <w:lang w:val="ru-RU"/>
        </w:rPr>
        <w:t>ЦИФРОВЫЕ ОБРАЗОВАТЕЛЬНЫЕ РЕСУРСЫ И РЕСУРСЫ СЕТИ ИНТЕРНЕТ</w:t>
      </w:r>
    </w:p>
    <w:p w:rsidR="006B5E63" w:rsidRPr="00827AB1" w:rsidRDefault="00827AB1" w:rsidP="00827AB1">
      <w:pPr>
        <w:spacing w:after="0" w:line="360" w:lineRule="auto"/>
        <w:rPr>
          <w:lang w:val="ru-RU"/>
        </w:rPr>
      </w:pPr>
      <w:proofErr w:type="gramStart"/>
      <w:r>
        <w:rPr>
          <w:rFonts w:ascii="Times New Roman" w:hAnsi="Times New Roman"/>
          <w:color w:val="000000"/>
          <w:sz w:val="28"/>
        </w:rPr>
        <w:t>https</w:t>
      </w:r>
      <w:r w:rsidRPr="00827AB1">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827AB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827AB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7AB1">
        <w:rPr>
          <w:rFonts w:ascii="Times New Roman" w:hAnsi="Times New Roman"/>
          <w:color w:val="000000"/>
          <w:sz w:val="28"/>
          <w:lang w:val="ru-RU"/>
        </w:rPr>
        <w:t xml:space="preserve">/ </w:t>
      </w:r>
      <w:r w:rsidRPr="00827AB1">
        <w:rPr>
          <w:sz w:val="28"/>
          <w:lang w:val="ru-RU"/>
        </w:rPr>
        <w:br/>
      </w:r>
      <w:r w:rsidRPr="00827AB1">
        <w:rPr>
          <w:rFonts w:ascii="Times New Roman" w:hAnsi="Times New Roman"/>
          <w:color w:val="000000"/>
          <w:sz w:val="28"/>
          <w:lang w:val="ru-RU"/>
        </w:rPr>
        <w:t xml:space="preserve"> </w:t>
      </w:r>
      <w:r>
        <w:rPr>
          <w:rFonts w:ascii="Times New Roman" w:hAnsi="Times New Roman"/>
          <w:color w:val="000000"/>
          <w:sz w:val="28"/>
        </w:rPr>
        <w:t>https</w:t>
      </w:r>
      <w:r w:rsidRPr="00827AB1">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827AB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7AB1">
        <w:rPr>
          <w:rFonts w:ascii="Times New Roman" w:hAnsi="Times New Roman"/>
          <w:color w:val="000000"/>
          <w:sz w:val="28"/>
          <w:lang w:val="ru-RU"/>
        </w:rPr>
        <w:t xml:space="preserve">/ </w:t>
      </w:r>
      <w:r w:rsidRPr="00827AB1">
        <w:rPr>
          <w:sz w:val="28"/>
          <w:lang w:val="ru-RU"/>
        </w:rPr>
        <w:br/>
      </w:r>
      <w:r w:rsidRPr="00827AB1">
        <w:rPr>
          <w:rFonts w:ascii="Times New Roman" w:hAnsi="Times New Roman"/>
          <w:color w:val="000000"/>
          <w:sz w:val="28"/>
          <w:lang w:val="ru-RU"/>
        </w:rPr>
        <w:t xml:space="preserve"> </w:t>
      </w:r>
      <w:r>
        <w:rPr>
          <w:rFonts w:ascii="Times New Roman" w:hAnsi="Times New Roman"/>
          <w:color w:val="000000"/>
          <w:sz w:val="28"/>
        </w:rPr>
        <w:t>https</w:t>
      </w:r>
      <w:r w:rsidRPr="00827AB1">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827AB1">
        <w:rPr>
          <w:rFonts w:ascii="Times New Roman" w:hAnsi="Times New Roman"/>
          <w:color w:val="000000"/>
          <w:sz w:val="28"/>
          <w:lang w:val="ru-RU"/>
        </w:rPr>
        <w:t xml:space="preserve">/ </w:t>
      </w:r>
      <w:r w:rsidRPr="00827AB1">
        <w:rPr>
          <w:sz w:val="28"/>
          <w:lang w:val="ru-RU"/>
        </w:rPr>
        <w:br/>
      </w:r>
      <w:r w:rsidRPr="00827AB1">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827AB1">
        <w:rPr>
          <w:rFonts w:ascii="Times New Roman" w:hAnsi="Times New Roman"/>
          <w:color w:val="000000"/>
          <w:sz w:val="28"/>
          <w:lang w:val="ru-RU"/>
        </w:rPr>
        <w:t>://</w:t>
      </w:r>
      <w:r>
        <w:rPr>
          <w:rFonts w:ascii="Times New Roman" w:hAnsi="Times New Roman"/>
          <w:color w:val="000000"/>
          <w:sz w:val="28"/>
        </w:rPr>
        <w:t>m</w:t>
      </w:r>
      <w:r w:rsidRPr="00827AB1">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827AB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7AB1">
        <w:rPr>
          <w:rFonts w:ascii="Times New Roman" w:hAnsi="Times New Roman"/>
          <w:color w:val="000000"/>
          <w:sz w:val="28"/>
          <w:lang w:val="ru-RU"/>
        </w:rPr>
        <w:t>/</w:t>
      </w:r>
      <w:r w:rsidRPr="00827AB1">
        <w:rPr>
          <w:sz w:val="28"/>
          <w:lang w:val="ru-RU"/>
        </w:rPr>
        <w:br/>
      </w:r>
      <w:r w:rsidRPr="00827AB1">
        <w:rPr>
          <w:rFonts w:ascii="Times New Roman" w:hAnsi="Times New Roman"/>
          <w:color w:val="000000"/>
          <w:sz w:val="28"/>
          <w:lang w:val="ru-RU"/>
        </w:rPr>
        <w:t xml:space="preserve"> Основы религиозных культур и светской этики.</w:t>
      </w:r>
      <w:proofErr w:type="gramEnd"/>
      <w:r w:rsidRPr="00827AB1">
        <w:rPr>
          <w:rFonts w:ascii="Times New Roman" w:hAnsi="Times New Roman"/>
          <w:color w:val="000000"/>
          <w:sz w:val="28"/>
          <w:lang w:val="ru-RU"/>
        </w:rPr>
        <w:t xml:space="preserve"> Основы светской этики. 4 класс. * - Каталог издательства «Просвещение» (</w:t>
      </w:r>
      <w:proofErr w:type="spellStart"/>
      <w:r>
        <w:rPr>
          <w:rFonts w:ascii="Times New Roman" w:hAnsi="Times New Roman"/>
          <w:color w:val="000000"/>
          <w:sz w:val="28"/>
        </w:rPr>
        <w:t>prosv</w:t>
      </w:r>
      <w:proofErr w:type="spellEnd"/>
      <w:r w:rsidRPr="00827AB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7AB1">
        <w:rPr>
          <w:rFonts w:ascii="Times New Roman" w:hAnsi="Times New Roman"/>
          <w:color w:val="000000"/>
          <w:sz w:val="28"/>
          <w:lang w:val="ru-RU"/>
        </w:rPr>
        <w:t>)</w:t>
      </w:r>
      <w:r w:rsidRPr="00827AB1">
        <w:rPr>
          <w:sz w:val="28"/>
          <w:lang w:val="ru-RU"/>
        </w:rPr>
        <w:br/>
      </w:r>
      <w:r w:rsidRPr="00827AB1">
        <w:rPr>
          <w:rFonts w:ascii="Times New Roman" w:hAnsi="Times New Roman"/>
          <w:color w:val="000000"/>
          <w:sz w:val="28"/>
          <w:lang w:val="ru-RU"/>
        </w:rPr>
        <w:t xml:space="preserve"> </w:t>
      </w:r>
      <w:proofErr w:type="spellStart"/>
      <w:r w:rsidRPr="00827AB1">
        <w:rPr>
          <w:rFonts w:ascii="Times New Roman" w:hAnsi="Times New Roman"/>
          <w:color w:val="000000"/>
          <w:sz w:val="28"/>
          <w:lang w:val="ru-RU"/>
        </w:rPr>
        <w:t>Взнания</w:t>
      </w:r>
      <w:proofErr w:type="spellEnd"/>
      <w:r w:rsidRPr="00827AB1">
        <w:rPr>
          <w:rFonts w:ascii="Times New Roman" w:hAnsi="Times New Roman"/>
          <w:color w:val="000000"/>
          <w:sz w:val="28"/>
          <w:lang w:val="ru-RU"/>
        </w:rPr>
        <w:t>. Образовательная платформа (</w:t>
      </w:r>
      <w:proofErr w:type="spellStart"/>
      <w:r>
        <w:rPr>
          <w:rFonts w:ascii="Times New Roman" w:hAnsi="Times New Roman"/>
          <w:color w:val="000000"/>
          <w:sz w:val="28"/>
        </w:rPr>
        <w:t>vznaniya</w:t>
      </w:r>
      <w:proofErr w:type="spellEnd"/>
      <w:r w:rsidRPr="00827AB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7AB1">
        <w:rPr>
          <w:rFonts w:ascii="Times New Roman" w:hAnsi="Times New Roman"/>
          <w:color w:val="000000"/>
          <w:sz w:val="28"/>
          <w:lang w:val="ru-RU"/>
        </w:rPr>
        <w:t>)</w:t>
      </w:r>
      <w:r w:rsidRPr="00827AB1">
        <w:rPr>
          <w:sz w:val="28"/>
          <w:lang w:val="ru-RU"/>
        </w:rPr>
        <w:br/>
      </w:r>
      <w:r w:rsidRPr="00827AB1">
        <w:rPr>
          <w:rFonts w:ascii="Times New Roman" w:hAnsi="Times New Roman"/>
          <w:color w:val="000000"/>
          <w:sz w:val="28"/>
          <w:lang w:val="ru-RU"/>
        </w:rPr>
        <w:t xml:space="preserve"> </w:t>
      </w:r>
      <w:proofErr w:type="spellStart"/>
      <w:r w:rsidRPr="00827AB1">
        <w:rPr>
          <w:rFonts w:ascii="Times New Roman" w:hAnsi="Times New Roman"/>
          <w:color w:val="000000"/>
          <w:sz w:val="28"/>
          <w:lang w:val="ru-RU"/>
        </w:rPr>
        <w:t>Киноуроки</w:t>
      </w:r>
      <w:proofErr w:type="spellEnd"/>
      <w:r w:rsidRPr="00827AB1">
        <w:rPr>
          <w:rFonts w:ascii="Times New Roman" w:hAnsi="Times New Roman"/>
          <w:color w:val="000000"/>
          <w:sz w:val="28"/>
          <w:lang w:val="ru-RU"/>
        </w:rPr>
        <w:t xml:space="preserve"> в школах России и мира (</w:t>
      </w:r>
      <w:proofErr w:type="spellStart"/>
      <w:r>
        <w:rPr>
          <w:rFonts w:ascii="Times New Roman" w:hAnsi="Times New Roman"/>
          <w:color w:val="000000"/>
          <w:sz w:val="28"/>
        </w:rPr>
        <w:t>kinouroki</w:t>
      </w:r>
      <w:proofErr w:type="spellEnd"/>
      <w:r w:rsidRPr="00827AB1">
        <w:rPr>
          <w:rFonts w:ascii="Times New Roman" w:hAnsi="Times New Roman"/>
          <w:color w:val="000000"/>
          <w:sz w:val="28"/>
          <w:lang w:val="ru-RU"/>
        </w:rPr>
        <w:t>.</w:t>
      </w:r>
      <w:r>
        <w:rPr>
          <w:rFonts w:ascii="Times New Roman" w:hAnsi="Times New Roman"/>
          <w:color w:val="000000"/>
          <w:sz w:val="28"/>
        </w:rPr>
        <w:t>org</w:t>
      </w:r>
      <w:r w:rsidRPr="00827AB1">
        <w:rPr>
          <w:rFonts w:ascii="Times New Roman" w:hAnsi="Times New Roman"/>
          <w:color w:val="000000"/>
          <w:sz w:val="28"/>
          <w:lang w:val="ru-RU"/>
        </w:rPr>
        <w:t>)</w:t>
      </w:r>
      <w:r w:rsidRPr="00827AB1">
        <w:rPr>
          <w:sz w:val="28"/>
          <w:lang w:val="ru-RU"/>
        </w:rPr>
        <w:br/>
      </w:r>
      <w:bookmarkStart w:id="9" w:name="dee01ba2-a237-41f5-8cee-38f8e9e11c73"/>
      <w:r w:rsidRPr="00827AB1">
        <w:rPr>
          <w:rFonts w:ascii="Times New Roman" w:hAnsi="Times New Roman"/>
          <w:color w:val="000000"/>
          <w:sz w:val="28"/>
          <w:lang w:val="ru-RU"/>
        </w:rPr>
        <w:t xml:space="preserve"> Электронные ресурсы издательства "Русское слово" / Мультимедиа (</w:t>
      </w:r>
      <w:proofErr w:type="spellStart"/>
      <w:r>
        <w:rPr>
          <w:rFonts w:ascii="Times New Roman" w:hAnsi="Times New Roman"/>
          <w:color w:val="000000"/>
          <w:sz w:val="28"/>
        </w:rPr>
        <w:t>xn</w:t>
      </w:r>
      <w:proofErr w:type="spellEnd"/>
      <w:r w:rsidRPr="00827AB1">
        <w:rPr>
          <w:rFonts w:ascii="Times New Roman" w:hAnsi="Times New Roman"/>
          <w:color w:val="000000"/>
          <w:sz w:val="28"/>
          <w:lang w:val="ru-RU"/>
        </w:rPr>
        <w:t>----</w:t>
      </w:r>
      <w:proofErr w:type="spellStart"/>
      <w:r>
        <w:rPr>
          <w:rFonts w:ascii="Times New Roman" w:hAnsi="Times New Roman"/>
          <w:color w:val="000000"/>
          <w:sz w:val="28"/>
        </w:rPr>
        <w:t>dtbhthpdbkkaet</w:t>
      </w:r>
      <w:proofErr w:type="spellEnd"/>
      <w:r w:rsidRPr="00827AB1">
        <w:rPr>
          <w:rFonts w:ascii="Times New Roman" w:hAnsi="Times New Roman"/>
          <w:color w:val="000000"/>
          <w:sz w:val="28"/>
          <w:lang w:val="ru-RU"/>
        </w:rPr>
        <w:t>.</w:t>
      </w:r>
      <w:proofErr w:type="spellStart"/>
      <w:r>
        <w:rPr>
          <w:rFonts w:ascii="Times New Roman" w:hAnsi="Times New Roman"/>
          <w:color w:val="000000"/>
          <w:sz w:val="28"/>
        </w:rPr>
        <w:t>xn</w:t>
      </w:r>
      <w:proofErr w:type="spellEnd"/>
      <w:r w:rsidRPr="00827AB1">
        <w:rPr>
          <w:rFonts w:ascii="Times New Roman" w:hAnsi="Times New Roman"/>
          <w:color w:val="000000"/>
          <w:sz w:val="28"/>
          <w:lang w:val="ru-RU"/>
        </w:rPr>
        <w:t>--</w:t>
      </w:r>
      <w:r>
        <w:rPr>
          <w:rFonts w:ascii="Times New Roman" w:hAnsi="Times New Roman"/>
          <w:color w:val="000000"/>
          <w:sz w:val="28"/>
        </w:rPr>
        <w:t>p</w:t>
      </w:r>
      <w:r w:rsidRPr="00827AB1">
        <w:rPr>
          <w:rFonts w:ascii="Times New Roman" w:hAnsi="Times New Roman"/>
          <w:color w:val="000000"/>
          <w:sz w:val="28"/>
          <w:lang w:val="ru-RU"/>
        </w:rPr>
        <w:t>1</w:t>
      </w:r>
      <w:proofErr w:type="spellStart"/>
      <w:r>
        <w:rPr>
          <w:rFonts w:ascii="Times New Roman" w:hAnsi="Times New Roman"/>
          <w:color w:val="000000"/>
          <w:sz w:val="28"/>
        </w:rPr>
        <w:t>ai</w:t>
      </w:r>
      <w:proofErr w:type="spellEnd"/>
      <w:r w:rsidRPr="00827AB1">
        <w:rPr>
          <w:rFonts w:ascii="Times New Roman" w:hAnsi="Times New Roman"/>
          <w:color w:val="000000"/>
          <w:sz w:val="28"/>
          <w:lang w:val="ru-RU"/>
        </w:rPr>
        <w:t>)</w:t>
      </w:r>
      <w:bookmarkEnd w:id="9"/>
    </w:p>
    <w:bookmarkEnd w:id="6"/>
    <w:p w:rsidR="00827AB1" w:rsidRDefault="00827AB1">
      <w:pPr>
        <w:rPr>
          <w:lang w:val="ru-RU"/>
        </w:rPr>
      </w:pPr>
    </w:p>
    <w:p w:rsidR="00827AB1" w:rsidRDefault="00827AB1">
      <w:pPr>
        <w:rPr>
          <w:lang w:val="ru-RU"/>
        </w:rPr>
      </w:pPr>
    </w:p>
    <w:p w:rsidR="00827AB1" w:rsidRPr="00827AB1" w:rsidRDefault="00827AB1" w:rsidP="00827AB1">
      <w:pPr>
        <w:jc w:val="center"/>
        <w:rPr>
          <w:rFonts w:ascii="Times New Roman" w:hAnsi="Times New Roman" w:cs="Times New Roman"/>
          <w:b/>
          <w:sz w:val="30"/>
          <w:szCs w:val="30"/>
          <w:lang w:val="ru-RU"/>
        </w:rPr>
      </w:pPr>
      <w:r w:rsidRPr="000A0F6A">
        <w:rPr>
          <w:rFonts w:ascii="Times New Roman" w:hAnsi="Times New Roman" w:cs="Times New Roman"/>
          <w:b/>
          <w:sz w:val="30"/>
          <w:szCs w:val="30"/>
        </w:rPr>
        <w:lastRenderedPageBreak/>
        <w:t>ID</w:t>
      </w:r>
      <w:r w:rsidRPr="00827AB1">
        <w:rPr>
          <w:rFonts w:ascii="Times New Roman" w:hAnsi="Times New Roman" w:cs="Times New Roman"/>
          <w:b/>
          <w:sz w:val="30"/>
          <w:szCs w:val="30"/>
          <w:lang w:val="ru-RU"/>
        </w:rPr>
        <w:t xml:space="preserve"> рабочих программ </w:t>
      </w:r>
    </w:p>
    <w:p w:rsidR="00827AB1" w:rsidRPr="00827AB1" w:rsidRDefault="00827AB1" w:rsidP="00827AB1">
      <w:pPr>
        <w:jc w:val="center"/>
        <w:rPr>
          <w:rFonts w:ascii="Times New Roman" w:hAnsi="Times New Roman" w:cs="Times New Roman"/>
          <w:b/>
          <w:sz w:val="30"/>
          <w:szCs w:val="30"/>
          <w:lang w:val="ru-RU"/>
        </w:rPr>
      </w:pPr>
      <w:r w:rsidRPr="00827AB1">
        <w:rPr>
          <w:rFonts w:ascii="Times New Roman" w:hAnsi="Times New Roman" w:cs="Times New Roman"/>
          <w:b/>
          <w:sz w:val="30"/>
          <w:szCs w:val="30"/>
          <w:lang w:val="ru-RU"/>
        </w:rPr>
        <w:t>учител</w:t>
      </w:r>
      <w:r>
        <w:rPr>
          <w:rFonts w:ascii="Times New Roman" w:hAnsi="Times New Roman" w:cs="Times New Roman"/>
          <w:b/>
          <w:sz w:val="30"/>
          <w:szCs w:val="30"/>
          <w:lang w:val="ru-RU"/>
        </w:rPr>
        <w:t>ей</w:t>
      </w:r>
      <w:r w:rsidRPr="00827AB1">
        <w:rPr>
          <w:rFonts w:ascii="Times New Roman" w:hAnsi="Times New Roman" w:cs="Times New Roman"/>
          <w:b/>
          <w:sz w:val="30"/>
          <w:szCs w:val="30"/>
          <w:lang w:val="ru-RU"/>
        </w:rPr>
        <w:t xml:space="preserve"> начальных классов </w:t>
      </w:r>
    </w:p>
    <w:tbl>
      <w:tblPr>
        <w:tblStyle w:val="ac"/>
        <w:tblW w:w="9241" w:type="dxa"/>
        <w:tblLayout w:type="fixed"/>
        <w:tblLook w:val="04A0"/>
      </w:tblPr>
      <w:tblGrid>
        <w:gridCol w:w="567"/>
        <w:gridCol w:w="6917"/>
        <w:gridCol w:w="1757"/>
      </w:tblGrid>
      <w:tr w:rsidR="00827AB1" w:rsidRPr="00601FBF" w:rsidTr="00827AB1">
        <w:tc>
          <w:tcPr>
            <w:tcW w:w="567" w:type="dxa"/>
          </w:tcPr>
          <w:p w:rsidR="00827AB1" w:rsidRPr="00601FBF" w:rsidRDefault="00827AB1" w:rsidP="00827AB1">
            <w:pPr>
              <w:jc w:val="center"/>
              <w:rPr>
                <w:rFonts w:ascii="Times New Roman" w:hAnsi="Times New Roman" w:cs="Times New Roman"/>
                <w:sz w:val="32"/>
                <w:szCs w:val="32"/>
              </w:rPr>
            </w:pPr>
            <w:r w:rsidRPr="00601FBF">
              <w:rPr>
                <w:rFonts w:ascii="Times New Roman" w:hAnsi="Times New Roman" w:cs="Times New Roman"/>
                <w:sz w:val="32"/>
                <w:szCs w:val="32"/>
              </w:rPr>
              <w:t>№</w:t>
            </w:r>
          </w:p>
        </w:tc>
        <w:tc>
          <w:tcPr>
            <w:tcW w:w="6917" w:type="dxa"/>
          </w:tcPr>
          <w:p w:rsidR="00827AB1" w:rsidRPr="00827AB1" w:rsidRDefault="00827AB1" w:rsidP="00827AB1">
            <w:pPr>
              <w:jc w:val="center"/>
              <w:rPr>
                <w:rFonts w:ascii="Times New Roman" w:hAnsi="Times New Roman" w:cs="Times New Roman"/>
                <w:sz w:val="32"/>
                <w:szCs w:val="32"/>
                <w:lang w:val="ru-RU"/>
              </w:rPr>
            </w:pPr>
            <w:r>
              <w:rPr>
                <w:rFonts w:ascii="Times New Roman" w:hAnsi="Times New Roman" w:cs="Times New Roman"/>
                <w:sz w:val="32"/>
                <w:szCs w:val="32"/>
                <w:lang w:val="ru-RU"/>
              </w:rPr>
              <w:t>ФИО учителя</w:t>
            </w:r>
          </w:p>
        </w:tc>
        <w:tc>
          <w:tcPr>
            <w:tcW w:w="1757" w:type="dxa"/>
          </w:tcPr>
          <w:p w:rsidR="00827AB1" w:rsidRPr="00601FBF" w:rsidRDefault="00827AB1" w:rsidP="00827AB1">
            <w:pPr>
              <w:jc w:val="center"/>
              <w:rPr>
                <w:rFonts w:ascii="Times New Roman" w:hAnsi="Times New Roman" w:cs="Times New Roman"/>
                <w:sz w:val="32"/>
                <w:szCs w:val="32"/>
              </w:rPr>
            </w:pPr>
            <w:r w:rsidRPr="00601FBF">
              <w:rPr>
                <w:rFonts w:ascii="Times New Roman" w:hAnsi="Times New Roman" w:cs="Times New Roman"/>
                <w:sz w:val="32"/>
                <w:szCs w:val="32"/>
              </w:rPr>
              <w:t>ID</w:t>
            </w:r>
          </w:p>
        </w:tc>
      </w:tr>
      <w:tr w:rsidR="00827AB1" w:rsidRPr="00601FBF" w:rsidTr="00827AB1">
        <w:trPr>
          <w:trHeight w:val="137"/>
        </w:trPr>
        <w:tc>
          <w:tcPr>
            <w:tcW w:w="567" w:type="dxa"/>
          </w:tcPr>
          <w:p w:rsidR="00827AB1" w:rsidRPr="00601FBF" w:rsidRDefault="00827AB1" w:rsidP="00827AB1">
            <w:pPr>
              <w:pStyle w:val="ae"/>
              <w:numPr>
                <w:ilvl w:val="0"/>
                <w:numId w:val="15"/>
              </w:numPr>
              <w:ind w:left="0" w:firstLine="0"/>
              <w:jc w:val="center"/>
              <w:rPr>
                <w:rFonts w:ascii="Times New Roman" w:hAnsi="Times New Roman" w:cs="Times New Roman"/>
                <w:sz w:val="32"/>
                <w:szCs w:val="32"/>
              </w:rPr>
            </w:pPr>
          </w:p>
        </w:tc>
        <w:tc>
          <w:tcPr>
            <w:tcW w:w="6917" w:type="dxa"/>
          </w:tcPr>
          <w:p w:rsidR="00827AB1" w:rsidRPr="00827AB1" w:rsidRDefault="00827AB1" w:rsidP="00827AB1">
            <w:pPr>
              <w:rPr>
                <w:rFonts w:ascii="Times New Roman" w:hAnsi="Times New Roman" w:cs="Times New Roman"/>
                <w:sz w:val="32"/>
                <w:szCs w:val="32"/>
                <w:lang w:val="ru-RU"/>
              </w:rPr>
            </w:pPr>
            <w:proofErr w:type="spellStart"/>
            <w:r>
              <w:rPr>
                <w:rFonts w:ascii="Times New Roman" w:hAnsi="Times New Roman" w:cs="Times New Roman"/>
                <w:sz w:val="32"/>
                <w:szCs w:val="32"/>
                <w:lang w:val="ru-RU"/>
              </w:rPr>
              <w:t>Хузина</w:t>
            </w:r>
            <w:proofErr w:type="spellEnd"/>
            <w:r>
              <w:rPr>
                <w:rFonts w:ascii="Times New Roman" w:hAnsi="Times New Roman" w:cs="Times New Roman"/>
                <w:sz w:val="32"/>
                <w:szCs w:val="32"/>
                <w:lang w:val="ru-RU"/>
              </w:rPr>
              <w:t xml:space="preserve"> Светлана Александровна</w:t>
            </w:r>
          </w:p>
        </w:tc>
        <w:tc>
          <w:tcPr>
            <w:tcW w:w="1757" w:type="dxa"/>
          </w:tcPr>
          <w:p w:rsidR="00827AB1" w:rsidRPr="00B415EE" w:rsidRDefault="00827AB1" w:rsidP="00827AB1">
            <w:pPr>
              <w:rPr>
                <w:rFonts w:ascii="Times New Roman" w:hAnsi="Times New Roman" w:cs="Times New Roman"/>
                <w:sz w:val="28"/>
                <w:szCs w:val="28"/>
              </w:rPr>
            </w:pPr>
            <w:r w:rsidRPr="00B415EE">
              <w:rPr>
                <w:rFonts w:ascii="Times New Roman" w:hAnsi="Times New Roman" w:cs="Times New Roman"/>
                <w:color w:val="000000"/>
                <w:sz w:val="28"/>
                <w:szCs w:val="28"/>
                <w:shd w:val="clear" w:color="auto" w:fill="FFFFFF"/>
              </w:rPr>
              <w:t>ID </w:t>
            </w:r>
            <w:r w:rsidRPr="00B415EE">
              <w:rPr>
                <w:rFonts w:ascii="Times New Roman" w:hAnsi="Times New Roman" w:cs="Times New Roman"/>
                <w:color w:val="000000"/>
                <w:sz w:val="28"/>
                <w:szCs w:val="28"/>
              </w:rPr>
              <w:t>2654050</w:t>
            </w:r>
          </w:p>
        </w:tc>
      </w:tr>
      <w:tr w:rsidR="00827AB1" w:rsidRPr="00601FBF" w:rsidTr="00827AB1">
        <w:trPr>
          <w:trHeight w:val="137"/>
        </w:trPr>
        <w:tc>
          <w:tcPr>
            <w:tcW w:w="567" w:type="dxa"/>
          </w:tcPr>
          <w:p w:rsidR="00827AB1" w:rsidRPr="00601FBF" w:rsidRDefault="00827AB1" w:rsidP="00827AB1">
            <w:pPr>
              <w:pStyle w:val="ae"/>
              <w:numPr>
                <w:ilvl w:val="0"/>
                <w:numId w:val="15"/>
              </w:numPr>
              <w:ind w:left="0" w:firstLine="0"/>
              <w:jc w:val="center"/>
              <w:rPr>
                <w:rFonts w:ascii="Times New Roman" w:hAnsi="Times New Roman" w:cs="Times New Roman"/>
                <w:sz w:val="32"/>
                <w:szCs w:val="32"/>
              </w:rPr>
            </w:pPr>
          </w:p>
        </w:tc>
        <w:tc>
          <w:tcPr>
            <w:tcW w:w="6917" w:type="dxa"/>
          </w:tcPr>
          <w:p w:rsidR="00827AB1" w:rsidRPr="00601FBF" w:rsidRDefault="00827AB1" w:rsidP="00827AB1">
            <w:pPr>
              <w:rPr>
                <w:rFonts w:ascii="Times New Roman" w:hAnsi="Times New Roman" w:cs="Times New Roman"/>
                <w:sz w:val="32"/>
                <w:szCs w:val="32"/>
              </w:rPr>
            </w:pPr>
            <w:r>
              <w:rPr>
                <w:rFonts w:ascii="Times New Roman" w:hAnsi="Times New Roman" w:cs="Times New Roman"/>
                <w:sz w:val="32"/>
                <w:szCs w:val="32"/>
                <w:lang w:val="ru-RU"/>
              </w:rPr>
              <w:t xml:space="preserve">Ахмадуллина </w:t>
            </w:r>
            <w:proofErr w:type="spellStart"/>
            <w:r>
              <w:rPr>
                <w:rFonts w:ascii="Times New Roman" w:hAnsi="Times New Roman" w:cs="Times New Roman"/>
                <w:sz w:val="32"/>
                <w:szCs w:val="32"/>
                <w:lang w:val="ru-RU"/>
              </w:rPr>
              <w:t>Лейсан</w:t>
            </w:r>
            <w:proofErr w:type="spellEnd"/>
            <w:r>
              <w:rPr>
                <w:rFonts w:ascii="Times New Roman" w:hAnsi="Times New Roman" w:cs="Times New Roman"/>
                <w:sz w:val="32"/>
                <w:szCs w:val="32"/>
                <w:lang w:val="ru-RU"/>
              </w:rPr>
              <w:t xml:space="preserve"> </w:t>
            </w:r>
            <w:proofErr w:type="spellStart"/>
            <w:r>
              <w:rPr>
                <w:rFonts w:ascii="Times New Roman" w:hAnsi="Times New Roman" w:cs="Times New Roman"/>
                <w:sz w:val="32"/>
                <w:szCs w:val="32"/>
                <w:lang w:val="ru-RU"/>
              </w:rPr>
              <w:t>Ревилевна</w:t>
            </w:r>
            <w:proofErr w:type="spellEnd"/>
          </w:p>
        </w:tc>
        <w:tc>
          <w:tcPr>
            <w:tcW w:w="1757" w:type="dxa"/>
          </w:tcPr>
          <w:p w:rsidR="00827AB1" w:rsidRPr="00B415EE" w:rsidRDefault="00827AB1" w:rsidP="00827AB1">
            <w:pPr>
              <w:rPr>
                <w:rFonts w:ascii="Times New Roman" w:hAnsi="Times New Roman" w:cs="Times New Roman"/>
                <w:color w:val="000000"/>
                <w:sz w:val="28"/>
                <w:szCs w:val="28"/>
                <w:shd w:val="clear" w:color="auto" w:fill="FFFFFF"/>
                <w:lang w:val="ru-RU"/>
              </w:rPr>
            </w:pPr>
            <w:r w:rsidRPr="00B415EE">
              <w:rPr>
                <w:rFonts w:ascii="Times New Roman" w:hAnsi="Times New Roman" w:cs="Times New Roman"/>
                <w:color w:val="000000"/>
                <w:sz w:val="28"/>
                <w:szCs w:val="28"/>
                <w:shd w:val="clear" w:color="auto" w:fill="FFFFFF"/>
              </w:rPr>
              <w:t>ID</w:t>
            </w:r>
            <w:r w:rsidRPr="00B415EE">
              <w:rPr>
                <w:rFonts w:ascii="Times New Roman" w:hAnsi="Times New Roman" w:cs="Times New Roman"/>
                <w:color w:val="000000"/>
                <w:sz w:val="28"/>
                <w:szCs w:val="28"/>
                <w:shd w:val="clear" w:color="auto" w:fill="FFFFFF"/>
                <w:lang w:val="ru-RU"/>
              </w:rPr>
              <w:t xml:space="preserve"> </w:t>
            </w:r>
            <w:r w:rsidR="00B415EE" w:rsidRPr="00B415EE">
              <w:rPr>
                <w:rFonts w:ascii="Times New Roman" w:hAnsi="Times New Roman" w:cs="Times New Roman"/>
                <w:color w:val="000000"/>
                <w:sz w:val="28"/>
                <w:szCs w:val="28"/>
                <w:shd w:val="clear" w:color="auto" w:fill="FFFFFF"/>
                <w:lang w:val="ru-RU"/>
              </w:rPr>
              <w:t>1815081</w:t>
            </w:r>
          </w:p>
        </w:tc>
      </w:tr>
      <w:tr w:rsidR="00827AB1" w:rsidRPr="00601FBF" w:rsidTr="00827AB1">
        <w:tc>
          <w:tcPr>
            <w:tcW w:w="567" w:type="dxa"/>
          </w:tcPr>
          <w:p w:rsidR="00827AB1" w:rsidRPr="00601FBF" w:rsidRDefault="00827AB1" w:rsidP="00827AB1">
            <w:pPr>
              <w:pStyle w:val="ae"/>
              <w:numPr>
                <w:ilvl w:val="0"/>
                <w:numId w:val="15"/>
              </w:numPr>
              <w:ind w:left="0" w:firstLine="0"/>
              <w:jc w:val="center"/>
              <w:rPr>
                <w:rFonts w:ascii="Times New Roman" w:hAnsi="Times New Roman" w:cs="Times New Roman"/>
                <w:sz w:val="32"/>
                <w:szCs w:val="32"/>
              </w:rPr>
            </w:pPr>
          </w:p>
        </w:tc>
        <w:tc>
          <w:tcPr>
            <w:tcW w:w="6917" w:type="dxa"/>
          </w:tcPr>
          <w:p w:rsidR="00827AB1" w:rsidRPr="00827AB1" w:rsidRDefault="00827AB1" w:rsidP="00827AB1">
            <w:pPr>
              <w:rPr>
                <w:rFonts w:ascii="Times New Roman" w:hAnsi="Times New Roman" w:cs="Times New Roman"/>
                <w:sz w:val="32"/>
                <w:szCs w:val="32"/>
                <w:lang w:val="ru-RU"/>
              </w:rPr>
            </w:pPr>
            <w:proofErr w:type="spellStart"/>
            <w:r>
              <w:rPr>
                <w:rFonts w:ascii="Times New Roman" w:hAnsi="Times New Roman" w:cs="Times New Roman"/>
                <w:sz w:val="32"/>
                <w:szCs w:val="32"/>
                <w:lang w:val="ru-RU"/>
              </w:rPr>
              <w:t>Гильванова</w:t>
            </w:r>
            <w:proofErr w:type="spellEnd"/>
            <w:r>
              <w:rPr>
                <w:rFonts w:ascii="Times New Roman" w:hAnsi="Times New Roman" w:cs="Times New Roman"/>
                <w:sz w:val="32"/>
                <w:szCs w:val="32"/>
                <w:lang w:val="ru-RU"/>
              </w:rPr>
              <w:t xml:space="preserve"> </w:t>
            </w:r>
            <w:proofErr w:type="spellStart"/>
            <w:r>
              <w:rPr>
                <w:rFonts w:ascii="Times New Roman" w:hAnsi="Times New Roman" w:cs="Times New Roman"/>
                <w:sz w:val="32"/>
                <w:szCs w:val="32"/>
                <w:lang w:val="ru-RU"/>
              </w:rPr>
              <w:t>Энже</w:t>
            </w:r>
            <w:proofErr w:type="spellEnd"/>
            <w:r>
              <w:rPr>
                <w:rFonts w:ascii="Times New Roman" w:hAnsi="Times New Roman" w:cs="Times New Roman"/>
                <w:sz w:val="32"/>
                <w:szCs w:val="32"/>
                <w:lang w:val="ru-RU"/>
              </w:rPr>
              <w:t xml:space="preserve"> </w:t>
            </w:r>
            <w:proofErr w:type="spellStart"/>
            <w:r>
              <w:rPr>
                <w:rFonts w:ascii="Times New Roman" w:hAnsi="Times New Roman" w:cs="Times New Roman"/>
                <w:sz w:val="32"/>
                <w:szCs w:val="32"/>
                <w:lang w:val="ru-RU"/>
              </w:rPr>
              <w:t>Радиковна</w:t>
            </w:r>
            <w:proofErr w:type="spellEnd"/>
          </w:p>
        </w:tc>
        <w:tc>
          <w:tcPr>
            <w:tcW w:w="1757" w:type="dxa"/>
          </w:tcPr>
          <w:p w:rsidR="00827AB1" w:rsidRPr="00B415EE" w:rsidRDefault="00827AB1" w:rsidP="00B415EE">
            <w:pPr>
              <w:pStyle w:val="2"/>
              <w:shd w:val="clear" w:color="auto" w:fill="FFFFFF"/>
              <w:spacing w:before="0"/>
              <w:outlineLvl w:val="1"/>
              <w:rPr>
                <w:rFonts w:ascii="Times New Roman" w:hAnsi="Times New Roman" w:cs="Times New Roman"/>
                <w:sz w:val="28"/>
                <w:szCs w:val="28"/>
                <w:lang w:val="ru-RU"/>
              </w:rPr>
            </w:pPr>
            <w:r w:rsidRPr="00B415EE">
              <w:rPr>
                <w:rFonts w:ascii="Times New Roman" w:hAnsi="Times New Roman" w:cs="Times New Roman"/>
                <w:b w:val="0"/>
                <w:color w:val="000000"/>
                <w:sz w:val="28"/>
                <w:szCs w:val="28"/>
                <w:shd w:val="clear" w:color="auto" w:fill="FFFFFF"/>
              </w:rPr>
              <w:t>ID </w:t>
            </w:r>
            <w:r w:rsidR="00B415EE" w:rsidRPr="00B415EE">
              <w:rPr>
                <w:rFonts w:ascii="Times New Roman" w:hAnsi="Times New Roman" w:cs="Times New Roman"/>
                <w:b w:val="0"/>
                <w:color w:val="000000"/>
                <w:sz w:val="28"/>
                <w:szCs w:val="28"/>
                <w:lang w:val="ru-RU"/>
              </w:rPr>
              <w:t>1830989</w:t>
            </w:r>
          </w:p>
        </w:tc>
      </w:tr>
      <w:tr w:rsidR="00827AB1" w:rsidRPr="00601FBF" w:rsidTr="00827AB1">
        <w:trPr>
          <w:trHeight w:val="70"/>
        </w:trPr>
        <w:tc>
          <w:tcPr>
            <w:tcW w:w="567" w:type="dxa"/>
          </w:tcPr>
          <w:p w:rsidR="00827AB1" w:rsidRPr="00601FBF" w:rsidRDefault="00827AB1" w:rsidP="00827AB1">
            <w:pPr>
              <w:pStyle w:val="ae"/>
              <w:numPr>
                <w:ilvl w:val="0"/>
                <w:numId w:val="15"/>
              </w:numPr>
              <w:ind w:left="0" w:firstLine="0"/>
              <w:jc w:val="center"/>
              <w:rPr>
                <w:rFonts w:ascii="Times New Roman" w:hAnsi="Times New Roman" w:cs="Times New Roman"/>
                <w:sz w:val="32"/>
                <w:szCs w:val="32"/>
              </w:rPr>
            </w:pPr>
          </w:p>
        </w:tc>
        <w:tc>
          <w:tcPr>
            <w:tcW w:w="6917" w:type="dxa"/>
          </w:tcPr>
          <w:p w:rsidR="00827AB1" w:rsidRPr="00827AB1" w:rsidRDefault="00827AB1" w:rsidP="00827AB1">
            <w:pPr>
              <w:rPr>
                <w:rFonts w:ascii="Times New Roman" w:hAnsi="Times New Roman" w:cs="Times New Roman"/>
                <w:sz w:val="32"/>
                <w:szCs w:val="32"/>
                <w:lang w:val="ru-RU"/>
              </w:rPr>
            </w:pPr>
            <w:proofErr w:type="spellStart"/>
            <w:r>
              <w:rPr>
                <w:rFonts w:ascii="Times New Roman" w:hAnsi="Times New Roman" w:cs="Times New Roman"/>
                <w:sz w:val="32"/>
                <w:szCs w:val="32"/>
                <w:lang w:val="ru-RU"/>
              </w:rPr>
              <w:t>Сираева</w:t>
            </w:r>
            <w:proofErr w:type="spellEnd"/>
            <w:r>
              <w:rPr>
                <w:rFonts w:ascii="Times New Roman" w:hAnsi="Times New Roman" w:cs="Times New Roman"/>
                <w:sz w:val="32"/>
                <w:szCs w:val="32"/>
                <w:lang w:val="ru-RU"/>
              </w:rPr>
              <w:t xml:space="preserve"> </w:t>
            </w:r>
            <w:proofErr w:type="spellStart"/>
            <w:r>
              <w:rPr>
                <w:rFonts w:ascii="Times New Roman" w:hAnsi="Times New Roman" w:cs="Times New Roman"/>
                <w:sz w:val="32"/>
                <w:szCs w:val="32"/>
                <w:lang w:val="ru-RU"/>
              </w:rPr>
              <w:t>Забида</w:t>
            </w:r>
            <w:proofErr w:type="spellEnd"/>
            <w:r>
              <w:rPr>
                <w:rFonts w:ascii="Times New Roman" w:hAnsi="Times New Roman" w:cs="Times New Roman"/>
                <w:sz w:val="32"/>
                <w:szCs w:val="32"/>
                <w:lang w:val="ru-RU"/>
              </w:rPr>
              <w:t xml:space="preserve"> </w:t>
            </w:r>
            <w:proofErr w:type="spellStart"/>
            <w:r>
              <w:rPr>
                <w:rFonts w:ascii="Times New Roman" w:hAnsi="Times New Roman" w:cs="Times New Roman"/>
                <w:sz w:val="32"/>
                <w:szCs w:val="32"/>
                <w:lang w:val="ru-RU"/>
              </w:rPr>
              <w:t>Ягъфаровна</w:t>
            </w:r>
            <w:proofErr w:type="spellEnd"/>
          </w:p>
        </w:tc>
        <w:tc>
          <w:tcPr>
            <w:tcW w:w="1757" w:type="dxa"/>
          </w:tcPr>
          <w:p w:rsidR="00827AB1" w:rsidRPr="00B415EE" w:rsidRDefault="00827AB1" w:rsidP="00B415EE">
            <w:pPr>
              <w:rPr>
                <w:rFonts w:ascii="Times New Roman" w:hAnsi="Times New Roman" w:cs="Times New Roman"/>
                <w:sz w:val="28"/>
                <w:szCs w:val="28"/>
                <w:lang w:val="ru-RU"/>
              </w:rPr>
            </w:pPr>
            <w:r w:rsidRPr="00B415EE">
              <w:rPr>
                <w:rFonts w:ascii="Times New Roman" w:hAnsi="Times New Roman" w:cs="Times New Roman"/>
                <w:color w:val="000000"/>
                <w:sz w:val="28"/>
                <w:szCs w:val="28"/>
                <w:shd w:val="clear" w:color="auto" w:fill="FFFFFF"/>
              </w:rPr>
              <w:t>ID </w:t>
            </w:r>
            <w:r w:rsidR="00B415EE" w:rsidRPr="00B415EE">
              <w:rPr>
                <w:rFonts w:ascii="Times New Roman" w:hAnsi="Times New Roman" w:cs="Times New Roman"/>
                <w:color w:val="000000"/>
                <w:sz w:val="28"/>
                <w:szCs w:val="28"/>
                <w:shd w:val="clear" w:color="auto" w:fill="FFFFFF"/>
                <w:lang w:val="ru-RU"/>
              </w:rPr>
              <w:t>1844220</w:t>
            </w:r>
          </w:p>
        </w:tc>
      </w:tr>
      <w:tr w:rsidR="00827AB1" w:rsidRPr="00601FBF" w:rsidTr="00827AB1">
        <w:tc>
          <w:tcPr>
            <w:tcW w:w="567" w:type="dxa"/>
          </w:tcPr>
          <w:p w:rsidR="00827AB1" w:rsidRPr="00601FBF" w:rsidRDefault="00827AB1" w:rsidP="00827AB1">
            <w:pPr>
              <w:pStyle w:val="ae"/>
              <w:numPr>
                <w:ilvl w:val="0"/>
                <w:numId w:val="15"/>
              </w:numPr>
              <w:ind w:left="0" w:firstLine="0"/>
              <w:jc w:val="center"/>
              <w:rPr>
                <w:rFonts w:ascii="Times New Roman" w:hAnsi="Times New Roman" w:cs="Times New Roman"/>
                <w:sz w:val="32"/>
                <w:szCs w:val="32"/>
              </w:rPr>
            </w:pPr>
          </w:p>
        </w:tc>
        <w:tc>
          <w:tcPr>
            <w:tcW w:w="6917" w:type="dxa"/>
          </w:tcPr>
          <w:p w:rsidR="00827AB1" w:rsidRPr="00827AB1" w:rsidRDefault="00827AB1" w:rsidP="00827AB1">
            <w:pPr>
              <w:rPr>
                <w:rFonts w:ascii="Times New Roman" w:hAnsi="Times New Roman" w:cs="Times New Roman"/>
                <w:sz w:val="32"/>
                <w:szCs w:val="32"/>
                <w:lang w:val="ru-RU"/>
              </w:rPr>
            </w:pPr>
            <w:r>
              <w:rPr>
                <w:rFonts w:ascii="Times New Roman" w:hAnsi="Times New Roman" w:cs="Times New Roman"/>
                <w:sz w:val="32"/>
                <w:szCs w:val="32"/>
                <w:lang w:val="ru-RU"/>
              </w:rPr>
              <w:t xml:space="preserve">Тагирова </w:t>
            </w:r>
            <w:proofErr w:type="spellStart"/>
            <w:r>
              <w:rPr>
                <w:rFonts w:ascii="Times New Roman" w:hAnsi="Times New Roman" w:cs="Times New Roman"/>
                <w:sz w:val="32"/>
                <w:szCs w:val="32"/>
                <w:lang w:val="ru-RU"/>
              </w:rPr>
              <w:t>Зульфия</w:t>
            </w:r>
            <w:proofErr w:type="spellEnd"/>
            <w:r>
              <w:rPr>
                <w:rFonts w:ascii="Times New Roman" w:hAnsi="Times New Roman" w:cs="Times New Roman"/>
                <w:sz w:val="32"/>
                <w:szCs w:val="32"/>
                <w:lang w:val="ru-RU"/>
              </w:rPr>
              <w:t xml:space="preserve"> </w:t>
            </w:r>
            <w:proofErr w:type="spellStart"/>
            <w:r>
              <w:rPr>
                <w:rFonts w:ascii="Times New Roman" w:hAnsi="Times New Roman" w:cs="Times New Roman"/>
                <w:sz w:val="32"/>
                <w:szCs w:val="32"/>
                <w:lang w:val="ru-RU"/>
              </w:rPr>
              <w:t>Талгатовна</w:t>
            </w:r>
            <w:proofErr w:type="spellEnd"/>
          </w:p>
        </w:tc>
        <w:tc>
          <w:tcPr>
            <w:tcW w:w="1757" w:type="dxa"/>
          </w:tcPr>
          <w:p w:rsidR="00827AB1" w:rsidRPr="00B415EE" w:rsidRDefault="00827AB1" w:rsidP="00B415EE">
            <w:pPr>
              <w:shd w:val="clear" w:color="auto" w:fill="FFFFFF"/>
              <w:outlineLvl w:val="1"/>
              <w:rPr>
                <w:rFonts w:ascii="Times New Roman" w:eastAsia="Times New Roman" w:hAnsi="Times New Roman" w:cs="Times New Roman"/>
                <w:bCs/>
                <w:color w:val="000000"/>
                <w:sz w:val="28"/>
                <w:szCs w:val="28"/>
                <w:lang w:val="ru-RU" w:eastAsia="ru-RU"/>
              </w:rPr>
            </w:pPr>
            <w:r w:rsidRPr="00B415EE">
              <w:rPr>
                <w:rFonts w:ascii="Times New Roman" w:hAnsi="Times New Roman" w:cs="Times New Roman"/>
                <w:color w:val="000000"/>
                <w:sz w:val="28"/>
                <w:szCs w:val="28"/>
                <w:shd w:val="clear" w:color="auto" w:fill="FFFFFF"/>
              </w:rPr>
              <w:t>ID </w:t>
            </w:r>
            <w:r w:rsidR="00B415EE" w:rsidRPr="00B415EE">
              <w:rPr>
                <w:rFonts w:ascii="Times New Roman" w:hAnsi="Times New Roman" w:cs="Times New Roman"/>
                <w:color w:val="000000"/>
                <w:sz w:val="28"/>
                <w:szCs w:val="28"/>
                <w:shd w:val="clear" w:color="auto" w:fill="FFFFFF"/>
                <w:lang w:val="ru-RU"/>
              </w:rPr>
              <w:t>2762102</w:t>
            </w:r>
          </w:p>
        </w:tc>
      </w:tr>
    </w:tbl>
    <w:p w:rsidR="00827AB1" w:rsidRDefault="00827AB1">
      <w:pPr>
        <w:rPr>
          <w:lang w:val="ru-RU"/>
        </w:rPr>
      </w:pPr>
    </w:p>
    <w:p w:rsidR="00827AB1" w:rsidRPr="00827AB1" w:rsidRDefault="00827AB1">
      <w:pPr>
        <w:rPr>
          <w:lang w:val="ru-RU"/>
        </w:rPr>
      </w:pPr>
    </w:p>
    <w:sectPr w:rsidR="00827AB1" w:rsidRPr="00827AB1" w:rsidSect="002C027D">
      <w:pgSz w:w="11907" w:h="16839" w:code="9"/>
      <w:pgMar w:top="1440" w:right="1440" w:bottom="1440" w:left="1440"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26D" w:rsidRDefault="0014726D" w:rsidP="004336C8">
      <w:pPr>
        <w:spacing w:after="0" w:line="240" w:lineRule="auto"/>
      </w:pPr>
      <w:r>
        <w:separator/>
      </w:r>
    </w:p>
  </w:endnote>
  <w:endnote w:type="continuationSeparator" w:id="0">
    <w:p w:rsidR="0014726D" w:rsidRDefault="0014726D" w:rsidP="004336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629767"/>
      <w:docPartObj>
        <w:docPartGallery w:val="Page Numbers (Bottom of Page)"/>
        <w:docPartUnique/>
      </w:docPartObj>
    </w:sdtPr>
    <w:sdtContent>
      <w:p w:rsidR="002C027D" w:rsidRDefault="000B4022">
        <w:pPr>
          <w:pStyle w:val="af0"/>
          <w:jc w:val="right"/>
        </w:pPr>
        <w:fldSimple w:instr=" PAGE   \* MERGEFORMAT ">
          <w:r w:rsidR="00200221">
            <w:rPr>
              <w:noProof/>
            </w:rPr>
            <w:t>3</w:t>
          </w:r>
        </w:fldSimple>
      </w:p>
    </w:sdtContent>
  </w:sdt>
  <w:p w:rsidR="004336C8" w:rsidRDefault="004336C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26D" w:rsidRDefault="0014726D" w:rsidP="004336C8">
      <w:pPr>
        <w:spacing w:after="0" w:line="240" w:lineRule="auto"/>
      </w:pPr>
      <w:r>
        <w:separator/>
      </w:r>
    </w:p>
  </w:footnote>
  <w:footnote w:type="continuationSeparator" w:id="0">
    <w:p w:rsidR="0014726D" w:rsidRDefault="0014726D" w:rsidP="004336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F024A"/>
    <w:multiLevelType w:val="multilevel"/>
    <w:tmpl w:val="0B064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9275CD"/>
    <w:multiLevelType w:val="multilevel"/>
    <w:tmpl w:val="25101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070799"/>
    <w:multiLevelType w:val="hybridMultilevel"/>
    <w:tmpl w:val="541C3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D433C4"/>
    <w:multiLevelType w:val="multilevel"/>
    <w:tmpl w:val="43BE2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914508"/>
    <w:multiLevelType w:val="multilevel"/>
    <w:tmpl w:val="07FCC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323B19"/>
    <w:multiLevelType w:val="multilevel"/>
    <w:tmpl w:val="D9F41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48447B"/>
    <w:multiLevelType w:val="multilevel"/>
    <w:tmpl w:val="570831F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F5361A"/>
    <w:multiLevelType w:val="multilevel"/>
    <w:tmpl w:val="7AB85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8E486A"/>
    <w:multiLevelType w:val="multilevel"/>
    <w:tmpl w:val="8BC48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0F7AD8"/>
    <w:multiLevelType w:val="multilevel"/>
    <w:tmpl w:val="E21CDF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44C789F"/>
    <w:multiLevelType w:val="multilevel"/>
    <w:tmpl w:val="7F543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C93661"/>
    <w:multiLevelType w:val="multilevel"/>
    <w:tmpl w:val="B2D8B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0C409E"/>
    <w:multiLevelType w:val="multilevel"/>
    <w:tmpl w:val="55E80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F83F41"/>
    <w:multiLevelType w:val="multilevel"/>
    <w:tmpl w:val="C3BEF5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D22B7F"/>
    <w:multiLevelType w:val="multilevel"/>
    <w:tmpl w:val="AF1C4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3"/>
  </w:num>
  <w:num w:numId="4">
    <w:abstractNumId w:val="5"/>
  </w:num>
  <w:num w:numId="5">
    <w:abstractNumId w:val="0"/>
  </w:num>
  <w:num w:numId="6">
    <w:abstractNumId w:val="4"/>
  </w:num>
  <w:num w:numId="7">
    <w:abstractNumId w:val="10"/>
  </w:num>
  <w:num w:numId="8">
    <w:abstractNumId w:val="12"/>
  </w:num>
  <w:num w:numId="9">
    <w:abstractNumId w:val="11"/>
  </w:num>
  <w:num w:numId="10">
    <w:abstractNumId w:val="8"/>
  </w:num>
  <w:num w:numId="11">
    <w:abstractNumId w:val="14"/>
  </w:num>
  <w:num w:numId="12">
    <w:abstractNumId w:val="9"/>
  </w:num>
  <w:num w:numId="13">
    <w:abstractNumId w:val="13"/>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B5E63"/>
    <w:rsid w:val="000A2847"/>
    <w:rsid w:val="000B4022"/>
    <w:rsid w:val="0013576D"/>
    <w:rsid w:val="0014726D"/>
    <w:rsid w:val="001E3B8C"/>
    <w:rsid w:val="00200221"/>
    <w:rsid w:val="002C027D"/>
    <w:rsid w:val="002F50A1"/>
    <w:rsid w:val="004336C8"/>
    <w:rsid w:val="006B5E63"/>
    <w:rsid w:val="00827AB1"/>
    <w:rsid w:val="008345A5"/>
    <w:rsid w:val="00B415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B5E63"/>
    <w:rPr>
      <w:color w:val="0000FF" w:themeColor="hyperlink"/>
      <w:u w:val="single"/>
    </w:rPr>
  </w:style>
  <w:style w:type="table" w:styleId="ac">
    <w:name w:val="Table Grid"/>
    <w:basedOn w:val="a1"/>
    <w:uiPriority w:val="59"/>
    <w:rsid w:val="006B5E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827AB1"/>
    <w:pPr>
      <w:ind w:left="720"/>
      <w:contextualSpacing/>
    </w:pPr>
    <w:rPr>
      <w:lang w:val="ru-RU"/>
    </w:rPr>
  </w:style>
  <w:style w:type="character" w:styleId="af">
    <w:name w:val="Strong"/>
    <w:basedOn w:val="a0"/>
    <w:uiPriority w:val="22"/>
    <w:qFormat/>
    <w:rsid w:val="00827AB1"/>
    <w:rPr>
      <w:b/>
      <w:bCs/>
    </w:rPr>
  </w:style>
  <w:style w:type="paragraph" w:styleId="af0">
    <w:name w:val="footer"/>
    <w:basedOn w:val="a"/>
    <w:link w:val="af1"/>
    <w:uiPriority w:val="99"/>
    <w:unhideWhenUsed/>
    <w:rsid w:val="004336C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336C8"/>
  </w:style>
  <w:style w:type="paragraph" w:styleId="af2">
    <w:name w:val="Balloon Text"/>
    <w:basedOn w:val="a"/>
    <w:link w:val="af3"/>
    <w:uiPriority w:val="99"/>
    <w:semiHidden/>
    <w:unhideWhenUsed/>
    <w:rsid w:val="0020022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02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orkce.apkpro.ru/metodicheskie_razrabotki.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tudent.vznaniya.ru/home/assessment/2744028?slug=2m8sO5xu%20onlypreview=tru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rkce.apkpro.ru/metodicheskie_razrabotki.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kce.apkpro.ru" TargetMode="External"/><Relationship Id="rId5" Type="http://schemas.openxmlformats.org/officeDocument/2006/relationships/footnotes" Target="footnotes.xml"/><Relationship Id="rId15" Type="http://schemas.openxmlformats.org/officeDocument/2006/relationships/hyperlink" Target="http://orkce.apkpro.ru/metodicheskie_razrabotki.html" TargetMode="External"/><Relationship Id="rId10" Type="http://schemas.openxmlformats.org/officeDocument/2006/relationships/hyperlink" Target="http://orkce.apkpro.ru" TargetMode="External"/><Relationship Id="rId4" Type="http://schemas.openxmlformats.org/officeDocument/2006/relationships/webSettings" Target="webSettings.xml"/><Relationship Id="rId9" Type="http://schemas.openxmlformats.org/officeDocument/2006/relationships/hyperlink" Target="http://orkce.apkpro.ru/" TargetMode="External"/><Relationship Id="rId14" Type="http://schemas.openxmlformats.org/officeDocument/2006/relationships/hyperlink" Target="http://orkce.apkpro.ru/metodicheskie_razrabotk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17</Pages>
  <Words>3859</Words>
  <Characters>22000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218-А</dc:creator>
  <cp:lastModifiedBy>Пользователь Windows</cp:lastModifiedBy>
  <cp:revision>7</cp:revision>
  <cp:lastPrinted>2023-09-25T05:45:00Z</cp:lastPrinted>
  <dcterms:created xsi:type="dcterms:W3CDTF">2023-09-25T05:31:00Z</dcterms:created>
  <dcterms:modified xsi:type="dcterms:W3CDTF">2023-09-27T04:37:00Z</dcterms:modified>
</cp:coreProperties>
</file>